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1DC" w:rsidRPr="00901F3B" w:rsidRDefault="00CD31DC" w:rsidP="00CD31DC">
      <w:pPr>
        <w:spacing w:after="0"/>
        <w:jc w:val="center"/>
        <w:rPr>
          <w:rFonts w:ascii="Times New Roman" w:eastAsia="Times New Roman" w:hAnsi="Times New Roman" w:cs="Times New Roman"/>
          <w:b/>
          <w:sz w:val="28"/>
          <w:szCs w:val="28"/>
        </w:rPr>
      </w:pPr>
      <w:r w:rsidRPr="00901F3B">
        <w:rPr>
          <w:rFonts w:ascii="Times New Roman" w:eastAsia="Times New Roman" w:hAnsi="Times New Roman" w:cs="Times New Roman"/>
          <w:b/>
          <w:sz w:val="28"/>
          <w:szCs w:val="28"/>
        </w:rPr>
        <w:t>ФЕДЕРАЛЬНАЯ СЛУЖБА ИСПОЛНЕНИЯ НАКАЗАНИЙ</w:t>
      </w:r>
    </w:p>
    <w:p w:rsidR="00CD31DC" w:rsidRPr="00901F3B" w:rsidRDefault="00CD31DC" w:rsidP="00CD31DC">
      <w:pPr>
        <w:spacing w:after="0"/>
        <w:jc w:val="center"/>
        <w:rPr>
          <w:rFonts w:ascii="Times New Roman" w:eastAsia="Times New Roman" w:hAnsi="Times New Roman" w:cs="Times New Roman"/>
          <w:sz w:val="28"/>
          <w:szCs w:val="28"/>
        </w:rPr>
      </w:pPr>
      <w:r w:rsidRPr="00901F3B">
        <w:rPr>
          <w:rFonts w:ascii="Times New Roman" w:eastAsia="Times New Roman" w:hAnsi="Times New Roman" w:cs="Times New Roman"/>
          <w:sz w:val="28"/>
          <w:szCs w:val="28"/>
        </w:rPr>
        <w:t>Федеральное казенное образовательное учреждение</w:t>
      </w:r>
    </w:p>
    <w:p w:rsidR="00CD31DC" w:rsidRPr="00901F3B" w:rsidRDefault="00CD31DC" w:rsidP="00CD31DC">
      <w:pPr>
        <w:spacing w:after="0"/>
        <w:jc w:val="center"/>
        <w:rPr>
          <w:rFonts w:ascii="Times New Roman" w:eastAsia="Times New Roman" w:hAnsi="Times New Roman" w:cs="Times New Roman"/>
          <w:sz w:val="28"/>
          <w:szCs w:val="28"/>
        </w:rPr>
      </w:pPr>
      <w:r w:rsidRPr="00901F3B">
        <w:rPr>
          <w:rFonts w:ascii="Times New Roman" w:eastAsia="Times New Roman" w:hAnsi="Times New Roman" w:cs="Times New Roman"/>
          <w:sz w:val="28"/>
          <w:szCs w:val="28"/>
        </w:rPr>
        <w:t>высшего образования</w:t>
      </w:r>
    </w:p>
    <w:p w:rsidR="00CD31DC" w:rsidRPr="00901F3B" w:rsidRDefault="00CD31DC" w:rsidP="00CD31DC">
      <w:pPr>
        <w:spacing w:after="0"/>
        <w:ind w:right="424" w:firstLine="567"/>
        <w:jc w:val="center"/>
        <w:rPr>
          <w:rFonts w:ascii="Times New Roman" w:eastAsia="Times New Roman" w:hAnsi="Times New Roman" w:cs="Times New Roman"/>
          <w:sz w:val="28"/>
          <w:szCs w:val="28"/>
        </w:rPr>
      </w:pPr>
      <w:r w:rsidRPr="00901F3B">
        <w:rPr>
          <w:rFonts w:ascii="Times New Roman" w:eastAsia="Times New Roman" w:hAnsi="Times New Roman" w:cs="Times New Roman"/>
          <w:sz w:val="28"/>
          <w:szCs w:val="28"/>
        </w:rPr>
        <w:t>«Кузбасский институт Федеральной службы исполнения наказаний»</w:t>
      </w:r>
    </w:p>
    <w:p w:rsidR="00EB48EA" w:rsidRPr="005D40FD" w:rsidRDefault="00EB48EA" w:rsidP="00EB48EA">
      <w:pPr>
        <w:spacing w:line="240" w:lineRule="auto"/>
        <w:jc w:val="center"/>
        <w:rPr>
          <w:rFonts w:ascii="Times New Roman" w:hAnsi="Times New Roman" w:cs="Times New Roman"/>
          <w:sz w:val="28"/>
          <w:szCs w:val="28"/>
        </w:rPr>
      </w:pPr>
    </w:p>
    <w:p w:rsidR="00EB48EA" w:rsidRPr="005D40FD" w:rsidRDefault="00EB48EA" w:rsidP="00EB48EA">
      <w:pPr>
        <w:spacing w:line="240" w:lineRule="auto"/>
        <w:jc w:val="center"/>
        <w:rPr>
          <w:rFonts w:ascii="Times New Roman" w:hAnsi="Times New Roman" w:cs="Times New Roman"/>
          <w:b/>
          <w:bCs/>
          <w:color w:val="000000"/>
          <w:spacing w:val="37"/>
          <w:sz w:val="28"/>
          <w:szCs w:val="28"/>
        </w:rPr>
      </w:pPr>
      <w:r w:rsidRPr="005D40FD">
        <w:rPr>
          <w:rFonts w:ascii="Times New Roman" w:hAnsi="Times New Roman" w:cs="Times New Roman"/>
          <w:color w:val="000000"/>
          <w:spacing w:val="2"/>
          <w:sz w:val="28"/>
          <w:szCs w:val="28"/>
        </w:rPr>
        <w:t xml:space="preserve">Кафедра </w:t>
      </w:r>
      <w:r>
        <w:rPr>
          <w:rFonts w:ascii="Times New Roman" w:hAnsi="Times New Roman" w:cs="Times New Roman"/>
          <w:color w:val="000000"/>
          <w:spacing w:val="2"/>
          <w:sz w:val="28"/>
          <w:szCs w:val="28"/>
        </w:rPr>
        <w:t>гражданских правовых дисциплин</w:t>
      </w:r>
    </w:p>
    <w:p w:rsidR="00EB48EA" w:rsidRPr="005D40FD" w:rsidRDefault="00EB48EA" w:rsidP="00EB48EA">
      <w:pPr>
        <w:spacing w:line="240" w:lineRule="auto"/>
        <w:ind w:right="-68"/>
        <w:rPr>
          <w:rFonts w:ascii="Times New Roman" w:hAnsi="Times New Roman" w:cs="Times New Roman"/>
          <w:color w:val="000000"/>
          <w:spacing w:val="37"/>
          <w:sz w:val="28"/>
          <w:szCs w:val="28"/>
        </w:rPr>
      </w:pPr>
    </w:p>
    <w:p w:rsidR="00EB48EA" w:rsidRPr="005D40FD" w:rsidRDefault="00EB48EA" w:rsidP="00EB48EA">
      <w:pPr>
        <w:spacing w:line="240" w:lineRule="auto"/>
        <w:ind w:left="6" w:right="-68" w:hanging="6"/>
        <w:jc w:val="center"/>
        <w:rPr>
          <w:rFonts w:ascii="Times New Roman" w:hAnsi="Times New Roman" w:cs="Times New Roman"/>
          <w:color w:val="000000"/>
          <w:spacing w:val="37"/>
          <w:sz w:val="28"/>
          <w:szCs w:val="28"/>
        </w:rPr>
      </w:pPr>
      <w:r w:rsidRPr="005D40FD">
        <w:rPr>
          <w:rFonts w:ascii="Times New Roman" w:hAnsi="Times New Roman" w:cs="Times New Roman"/>
          <w:color w:val="000000"/>
          <w:spacing w:val="37"/>
          <w:sz w:val="28"/>
          <w:szCs w:val="28"/>
        </w:rPr>
        <w:t xml:space="preserve">Курсовая работа </w:t>
      </w:r>
    </w:p>
    <w:p w:rsidR="00EB48EA" w:rsidRPr="005D40FD" w:rsidRDefault="00EB48EA" w:rsidP="00EB48EA">
      <w:pPr>
        <w:spacing w:line="240" w:lineRule="auto"/>
        <w:ind w:right="-68"/>
        <w:rPr>
          <w:rFonts w:ascii="Times New Roman" w:hAnsi="Times New Roman" w:cs="Times New Roman"/>
          <w:color w:val="000000"/>
          <w:spacing w:val="-9"/>
          <w:sz w:val="28"/>
          <w:szCs w:val="28"/>
        </w:rPr>
      </w:pPr>
    </w:p>
    <w:p w:rsidR="00EB48EA" w:rsidRPr="005D40FD" w:rsidRDefault="00EB48EA" w:rsidP="00EB48EA">
      <w:pPr>
        <w:spacing w:line="240" w:lineRule="auto"/>
        <w:ind w:left="6" w:right="-68" w:hanging="6"/>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по дисциплине «</w:t>
      </w:r>
      <w:r>
        <w:rPr>
          <w:rFonts w:ascii="Times New Roman" w:hAnsi="Times New Roman" w:cs="Times New Roman"/>
          <w:color w:val="000000"/>
          <w:sz w:val="28"/>
          <w:szCs w:val="28"/>
        </w:rPr>
        <w:t>Гражданское право</w:t>
      </w:r>
      <w:r w:rsidRPr="005D40FD">
        <w:rPr>
          <w:rFonts w:ascii="Times New Roman" w:hAnsi="Times New Roman" w:cs="Times New Roman"/>
          <w:color w:val="000000"/>
          <w:sz w:val="28"/>
          <w:szCs w:val="28"/>
        </w:rPr>
        <w:t>»</w:t>
      </w:r>
    </w:p>
    <w:p w:rsidR="00EB48EA" w:rsidRPr="005D40FD" w:rsidRDefault="00EB48EA" w:rsidP="00EB48EA">
      <w:pPr>
        <w:spacing w:line="240" w:lineRule="auto"/>
        <w:ind w:left="6" w:right="-68" w:hanging="6"/>
        <w:jc w:val="center"/>
        <w:rPr>
          <w:rFonts w:ascii="Times New Roman" w:hAnsi="Times New Roman" w:cs="Times New Roman"/>
          <w:color w:val="000000"/>
          <w:sz w:val="28"/>
          <w:szCs w:val="28"/>
        </w:rPr>
      </w:pPr>
    </w:p>
    <w:p w:rsidR="00EB48EA" w:rsidRPr="005D40FD" w:rsidRDefault="00EB48EA" w:rsidP="00EB48EA">
      <w:pPr>
        <w:spacing w:line="240" w:lineRule="auto"/>
        <w:ind w:left="6" w:right="-68" w:hanging="6"/>
        <w:jc w:val="center"/>
        <w:rPr>
          <w:rFonts w:ascii="Times New Roman" w:hAnsi="Times New Roman" w:cs="Times New Roman"/>
          <w:i/>
          <w:iCs/>
          <w:sz w:val="28"/>
          <w:szCs w:val="28"/>
        </w:rPr>
      </w:pPr>
      <w:r w:rsidRPr="005D40FD">
        <w:rPr>
          <w:rFonts w:ascii="Times New Roman" w:hAnsi="Times New Roman" w:cs="Times New Roman"/>
          <w:color w:val="000000"/>
          <w:spacing w:val="-9"/>
          <w:sz w:val="28"/>
          <w:szCs w:val="28"/>
        </w:rPr>
        <w:t>Тема «</w:t>
      </w:r>
      <w:r>
        <w:rPr>
          <w:rFonts w:ascii="Times New Roman" w:hAnsi="Times New Roman" w:cs="Times New Roman"/>
          <w:color w:val="000000"/>
          <w:spacing w:val="-9"/>
          <w:sz w:val="28"/>
          <w:szCs w:val="28"/>
        </w:rPr>
        <w:t>Гражданско-правовая ответственность за вред, причинённый преступлением</w:t>
      </w:r>
      <w:r w:rsidRPr="005D40FD">
        <w:rPr>
          <w:rFonts w:ascii="Times New Roman" w:hAnsi="Times New Roman" w:cs="Times New Roman"/>
          <w:color w:val="000000"/>
          <w:spacing w:val="-9"/>
          <w:sz w:val="28"/>
          <w:szCs w:val="28"/>
        </w:rPr>
        <w:t>»</w:t>
      </w:r>
    </w:p>
    <w:p w:rsidR="00EB48EA" w:rsidRPr="005D40FD" w:rsidRDefault="00EB48EA" w:rsidP="00EB48EA">
      <w:pPr>
        <w:spacing w:line="240" w:lineRule="auto"/>
        <w:ind w:left="5103"/>
        <w:jc w:val="right"/>
        <w:rPr>
          <w:rFonts w:ascii="Times New Roman" w:hAnsi="Times New Roman" w:cs="Times New Roman"/>
          <w:color w:val="000000"/>
          <w:sz w:val="28"/>
          <w:szCs w:val="28"/>
        </w:rPr>
      </w:pPr>
    </w:p>
    <w:p w:rsidR="00EB48EA" w:rsidRDefault="00EB48EA" w:rsidP="00EB48EA">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Выполнил: курсант </w:t>
      </w:r>
      <w:r w:rsidR="001E307C">
        <w:rPr>
          <w:rFonts w:ascii="Times New Roman" w:hAnsi="Times New Roman" w:cs="Times New Roman"/>
          <w:color w:val="000000"/>
          <w:sz w:val="28"/>
          <w:szCs w:val="28"/>
        </w:rPr>
        <w:t>32</w:t>
      </w:r>
      <w:r>
        <w:rPr>
          <w:rFonts w:ascii="Times New Roman" w:hAnsi="Times New Roman" w:cs="Times New Roman"/>
          <w:color w:val="000000"/>
          <w:sz w:val="28"/>
          <w:szCs w:val="28"/>
        </w:rPr>
        <w:t xml:space="preserve"> учебной группы</w:t>
      </w:r>
    </w:p>
    <w:p w:rsidR="00EB48EA" w:rsidRPr="005D40FD" w:rsidRDefault="00EB48EA" w:rsidP="00EB48EA">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рядовой внутренней службы</w:t>
      </w:r>
    </w:p>
    <w:p w:rsidR="00EB48EA" w:rsidRPr="005D40FD" w:rsidRDefault="001E307C" w:rsidP="00EB48EA">
      <w:pPr>
        <w:spacing w:line="240" w:lineRule="auto"/>
        <w:ind w:left="5103"/>
        <w:rPr>
          <w:rFonts w:ascii="Times New Roman" w:hAnsi="Times New Roman" w:cs="Times New Roman"/>
          <w:sz w:val="28"/>
          <w:szCs w:val="28"/>
        </w:rPr>
      </w:pPr>
      <w:r>
        <w:rPr>
          <w:rFonts w:ascii="Times New Roman" w:hAnsi="Times New Roman" w:cs="Times New Roman"/>
          <w:color w:val="000000"/>
          <w:sz w:val="28"/>
          <w:szCs w:val="28"/>
        </w:rPr>
        <w:t>Булыгин Эдуард Владимирович</w:t>
      </w:r>
    </w:p>
    <w:p w:rsidR="00EB48EA" w:rsidRDefault="00EB48EA" w:rsidP="00EB48EA">
      <w:pPr>
        <w:spacing w:line="240" w:lineRule="auto"/>
        <w:ind w:left="5103"/>
        <w:rPr>
          <w:rFonts w:ascii="Times New Roman" w:hAnsi="Times New Roman" w:cs="Times New Roman"/>
          <w:sz w:val="28"/>
          <w:szCs w:val="28"/>
        </w:rPr>
      </w:pPr>
    </w:p>
    <w:p w:rsidR="00EB48EA" w:rsidRPr="005D40FD" w:rsidRDefault="00EB48EA" w:rsidP="00EB48EA">
      <w:pPr>
        <w:spacing w:line="240" w:lineRule="auto"/>
        <w:ind w:left="5103"/>
        <w:rPr>
          <w:rFonts w:ascii="Times New Roman" w:hAnsi="Times New Roman" w:cs="Times New Roman"/>
          <w:sz w:val="28"/>
          <w:szCs w:val="28"/>
        </w:rPr>
      </w:pPr>
      <w:r w:rsidRPr="005D40FD">
        <w:rPr>
          <w:rFonts w:ascii="Times New Roman" w:hAnsi="Times New Roman" w:cs="Times New Roman"/>
          <w:sz w:val="28"/>
          <w:szCs w:val="28"/>
        </w:rPr>
        <w:t xml:space="preserve">Научный руководитель: </w:t>
      </w:r>
      <w:proofErr w:type="spellStart"/>
      <w:r w:rsidRPr="005D40FD">
        <w:rPr>
          <w:rFonts w:ascii="Times New Roman" w:hAnsi="Times New Roman" w:cs="Times New Roman"/>
          <w:sz w:val="28"/>
          <w:szCs w:val="28"/>
        </w:rPr>
        <w:t>к.ю.н</w:t>
      </w:r>
      <w:proofErr w:type="spellEnd"/>
      <w:r w:rsidRPr="005D40FD">
        <w:rPr>
          <w:rFonts w:ascii="Times New Roman" w:hAnsi="Times New Roman" w:cs="Times New Roman"/>
          <w:sz w:val="28"/>
          <w:szCs w:val="28"/>
        </w:rPr>
        <w:t>.,</w:t>
      </w:r>
    </w:p>
    <w:p w:rsidR="00EB48EA" w:rsidRDefault="001E307C" w:rsidP="001E307C">
      <w:pPr>
        <w:spacing w:line="240" w:lineRule="auto"/>
        <w:ind w:left="5103"/>
        <w:rPr>
          <w:rFonts w:ascii="Times New Roman" w:hAnsi="Times New Roman" w:cs="Times New Roman"/>
          <w:sz w:val="28"/>
          <w:szCs w:val="28"/>
        </w:rPr>
      </w:pPr>
      <w:proofErr w:type="spellStart"/>
      <w:r>
        <w:rPr>
          <w:rFonts w:ascii="Times New Roman" w:hAnsi="Times New Roman" w:cs="Times New Roman"/>
          <w:sz w:val="28"/>
          <w:szCs w:val="28"/>
        </w:rPr>
        <w:t>Шепель</w:t>
      </w:r>
      <w:proofErr w:type="spellEnd"/>
      <w:r>
        <w:rPr>
          <w:rFonts w:ascii="Times New Roman" w:hAnsi="Times New Roman" w:cs="Times New Roman"/>
          <w:sz w:val="28"/>
          <w:szCs w:val="28"/>
        </w:rPr>
        <w:t xml:space="preserve"> Тамара Викторовна</w:t>
      </w:r>
    </w:p>
    <w:p w:rsidR="00EB48EA" w:rsidRDefault="00EB48EA" w:rsidP="00EB48EA">
      <w:pPr>
        <w:tabs>
          <w:tab w:val="left" w:leader="underscore" w:pos="9130"/>
        </w:tabs>
        <w:spacing w:line="240" w:lineRule="auto"/>
        <w:rPr>
          <w:rFonts w:ascii="Times New Roman" w:hAnsi="Times New Roman" w:cs="Times New Roman"/>
          <w:color w:val="000000"/>
          <w:sz w:val="28"/>
          <w:szCs w:val="28"/>
        </w:rPr>
      </w:pPr>
    </w:p>
    <w:p w:rsidR="00EB48EA" w:rsidRPr="005D40FD" w:rsidRDefault="00EB48EA" w:rsidP="00EB48EA">
      <w:pPr>
        <w:tabs>
          <w:tab w:val="left" w:leader="underscore" w:pos="9130"/>
        </w:tabs>
        <w:spacing w:line="240" w:lineRule="auto"/>
        <w:jc w:val="right"/>
        <w:rPr>
          <w:rFonts w:ascii="Times New Roman" w:hAnsi="Times New Roman" w:cs="Times New Roman"/>
          <w:color w:val="000000"/>
          <w:spacing w:val="-3"/>
          <w:sz w:val="28"/>
          <w:szCs w:val="28"/>
        </w:rPr>
      </w:pPr>
      <w:r>
        <w:rPr>
          <w:rFonts w:ascii="Times New Roman" w:hAnsi="Times New Roman" w:cs="Times New Roman"/>
          <w:color w:val="000000"/>
          <w:sz w:val="28"/>
          <w:szCs w:val="28"/>
        </w:rPr>
        <w:t>Дата защиты: «____»_______2019</w:t>
      </w:r>
      <w:r w:rsidRPr="005D40FD">
        <w:rPr>
          <w:rFonts w:ascii="Times New Roman" w:hAnsi="Times New Roman" w:cs="Times New Roman"/>
          <w:color w:val="000000"/>
          <w:sz w:val="28"/>
          <w:szCs w:val="28"/>
        </w:rPr>
        <w:t>г</w:t>
      </w:r>
    </w:p>
    <w:p w:rsidR="00EB48EA" w:rsidRPr="005D40FD" w:rsidRDefault="00EB48EA" w:rsidP="00EB48EA">
      <w:pPr>
        <w:tabs>
          <w:tab w:val="left" w:leader="underscore" w:pos="9274"/>
        </w:tabs>
        <w:spacing w:before="163" w:line="240" w:lineRule="auto"/>
        <w:rPr>
          <w:rFonts w:ascii="Times New Roman" w:hAnsi="Times New Roman" w:cs="Times New Roman"/>
          <w:sz w:val="28"/>
          <w:szCs w:val="28"/>
        </w:rPr>
      </w:pPr>
      <w:r w:rsidRPr="005D40FD">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                             </w:t>
      </w:r>
      <w:r w:rsidRPr="005D40FD">
        <w:rPr>
          <w:rFonts w:ascii="Times New Roman" w:hAnsi="Times New Roman" w:cs="Times New Roman"/>
          <w:color w:val="000000"/>
          <w:spacing w:val="-4"/>
          <w:sz w:val="28"/>
          <w:szCs w:val="28"/>
        </w:rPr>
        <w:t>Оценка:</w:t>
      </w:r>
      <w:r w:rsidRPr="005D40FD">
        <w:rPr>
          <w:rFonts w:ascii="Times New Roman" w:hAnsi="Times New Roman" w:cs="Times New Roman"/>
          <w:color w:val="000000"/>
          <w:sz w:val="28"/>
          <w:szCs w:val="28"/>
        </w:rPr>
        <w:tab/>
      </w:r>
    </w:p>
    <w:p w:rsidR="00EB48EA" w:rsidRDefault="00EB48EA" w:rsidP="00EB48EA">
      <w:pPr>
        <w:rPr>
          <w:rFonts w:ascii="Times New Roman" w:hAnsi="Times New Roman" w:cs="Times New Roman"/>
          <w:color w:val="000000"/>
          <w:sz w:val="28"/>
          <w:szCs w:val="28"/>
        </w:rPr>
      </w:pPr>
    </w:p>
    <w:p w:rsidR="00EB48EA" w:rsidRDefault="00EB48EA" w:rsidP="00EB48EA">
      <w:pPr>
        <w:jc w:val="center"/>
        <w:rPr>
          <w:rFonts w:ascii="Times New Roman" w:hAnsi="Times New Roman" w:cs="Times New Roman"/>
          <w:color w:val="000000"/>
          <w:sz w:val="28"/>
          <w:szCs w:val="28"/>
        </w:rPr>
      </w:pPr>
    </w:p>
    <w:p w:rsidR="00EB48EA" w:rsidRDefault="00EB48EA" w:rsidP="00EB48EA">
      <w:pPr>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Новокузнецк, 201</w:t>
      </w:r>
      <w:r>
        <w:rPr>
          <w:rFonts w:ascii="Times New Roman" w:hAnsi="Times New Roman" w:cs="Times New Roman"/>
          <w:color w:val="000000"/>
          <w:sz w:val="28"/>
          <w:szCs w:val="28"/>
        </w:rPr>
        <w:t>9</w:t>
      </w:r>
      <w:r>
        <w:rPr>
          <w:rFonts w:ascii="Times New Roman" w:hAnsi="Times New Roman" w:cs="Times New Roman"/>
          <w:color w:val="000000"/>
          <w:sz w:val="28"/>
          <w:szCs w:val="28"/>
        </w:rPr>
        <w:br w:type="page"/>
      </w:r>
    </w:p>
    <w:p w:rsidR="00EB48EA" w:rsidRPr="001F1619" w:rsidRDefault="00EB48EA" w:rsidP="00EB48EA">
      <w:pPr>
        <w:spacing w:after="0" w:line="36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ОГЛАВЛЕНИЕ</w:t>
      </w:r>
    </w:p>
    <w:p w:rsidR="00EB48EA" w:rsidRPr="00B70D25" w:rsidRDefault="00EB48EA" w:rsidP="00EB48EA">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ВВЕДЕНИЕ………</w:t>
      </w:r>
      <w:r>
        <w:rPr>
          <w:rFonts w:ascii="Times New Roman" w:hAnsi="Times New Roman" w:cs="Times New Roman"/>
          <w:color w:val="000000"/>
          <w:sz w:val="28"/>
          <w:szCs w:val="28"/>
          <w:shd w:val="clear" w:color="auto" w:fill="FFFFFF"/>
        </w:rPr>
        <w:t>………………………………………………………...</w:t>
      </w:r>
      <w:r w:rsidR="00480FE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3</w:t>
      </w:r>
    </w:p>
    <w:p w:rsidR="00EB48EA" w:rsidRDefault="00EB48EA" w:rsidP="00EB48E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sidRPr="00B70D2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w:t>
      </w:r>
      <w:r w:rsidR="00CD31DC">
        <w:rPr>
          <w:rFonts w:ascii="Times New Roman" w:hAnsi="Times New Roman" w:cs="Times New Roman"/>
          <w:color w:val="000000"/>
          <w:sz w:val="28"/>
          <w:szCs w:val="28"/>
          <w:shd w:val="clear" w:color="auto" w:fill="FFFFFF"/>
        </w:rPr>
        <w:t>ОБЩАЯ ХАРАКТЕРИСТИКА ВОЗМЕЩЕНИЯ ВРЕДА, ПРИЧИНЁННОГО</w:t>
      </w:r>
      <w:r w:rsidR="00480FEC">
        <w:rPr>
          <w:rFonts w:ascii="Times New Roman" w:hAnsi="Times New Roman" w:cs="Times New Roman"/>
          <w:color w:val="000000"/>
          <w:sz w:val="28"/>
          <w:szCs w:val="28"/>
          <w:shd w:val="clear" w:color="auto" w:fill="FFFFFF"/>
        </w:rPr>
        <w:t xml:space="preserve">: </w:t>
      </w:r>
      <w:r w:rsidR="00CD31DC">
        <w:rPr>
          <w:rFonts w:ascii="Times New Roman" w:hAnsi="Times New Roman" w:cs="Times New Roman"/>
          <w:color w:val="000000"/>
          <w:sz w:val="28"/>
          <w:szCs w:val="28"/>
          <w:shd w:val="clear" w:color="auto" w:fill="FFFFFF"/>
        </w:rPr>
        <w:t>ОБЩИЕ ПОЛОЖЕНИЯ……</w:t>
      </w:r>
      <w:proofErr w:type="gramStart"/>
      <w:r w:rsidR="00CD31DC">
        <w:rPr>
          <w:rFonts w:ascii="Times New Roman" w:hAnsi="Times New Roman" w:cs="Times New Roman"/>
          <w:color w:val="000000"/>
          <w:sz w:val="28"/>
          <w:szCs w:val="28"/>
          <w:shd w:val="clear" w:color="auto" w:fill="FFFFFF"/>
        </w:rPr>
        <w:t>…....</w:t>
      </w:r>
      <w:proofErr w:type="gramEnd"/>
      <w:r w:rsidR="00CD31DC">
        <w:rPr>
          <w:rFonts w:ascii="Times New Roman" w:hAnsi="Times New Roman" w:cs="Times New Roman"/>
          <w:color w:val="000000"/>
          <w:sz w:val="28"/>
          <w:szCs w:val="28"/>
          <w:shd w:val="clear" w:color="auto" w:fill="FFFFFF"/>
        </w:rPr>
        <w:t>.…………………..……</w:t>
      </w:r>
      <w:r w:rsidR="00480FEC">
        <w:rPr>
          <w:rFonts w:ascii="Times New Roman" w:hAnsi="Times New Roman" w:cs="Times New Roman"/>
          <w:color w:val="000000"/>
          <w:sz w:val="28"/>
          <w:szCs w:val="28"/>
          <w:shd w:val="clear" w:color="auto" w:fill="FFFFFF"/>
        </w:rPr>
        <w:t>6</w:t>
      </w:r>
    </w:p>
    <w:p w:rsidR="00EB48EA" w:rsidRPr="00B70D25" w:rsidRDefault="00EB48EA" w:rsidP="00EB48EA">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1.1</w:t>
      </w:r>
      <w:r>
        <w:rPr>
          <w:rFonts w:ascii="Times New Roman" w:hAnsi="Times New Roman" w:cs="Times New Roman"/>
          <w:color w:val="000000"/>
          <w:sz w:val="28"/>
          <w:szCs w:val="28"/>
          <w:shd w:val="clear" w:color="auto" w:fill="FFFFFF"/>
        </w:rPr>
        <w:t>. Понятие и сущность гражданско-правовой ответственности за вред, причинённый преступлением, в со</w:t>
      </w:r>
      <w:r w:rsidR="00480FEC">
        <w:rPr>
          <w:rFonts w:ascii="Times New Roman" w:hAnsi="Times New Roman" w:cs="Times New Roman"/>
          <w:color w:val="000000"/>
          <w:sz w:val="28"/>
          <w:szCs w:val="28"/>
          <w:shd w:val="clear" w:color="auto" w:fill="FFFFFF"/>
        </w:rPr>
        <w:t>временном российском праве……………..6</w:t>
      </w:r>
    </w:p>
    <w:p w:rsidR="00EB48EA" w:rsidRPr="00B70D25" w:rsidRDefault="00EB48EA" w:rsidP="00EB48EA">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1.2. </w:t>
      </w:r>
      <w:r>
        <w:rPr>
          <w:rFonts w:ascii="Times New Roman" w:hAnsi="Times New Roman" w:cs="Times New Roman"/>
          <w:color w:val="000000"/>
          <w:sz w:val="28"/>
          <w:szCs w:val="28"/>
          <w:shd w:val="clear" w:color="auto" w:fill="FFFFFF"/>
        </w:rPr>
        <w:t>Гражданско-правовое регулирование отношений по возмещению преступного вреда в России и за рубежом: сравнительно-правовой анализ …………</w:t>
      </w:r>
      <w:proofErr w:type="gramStart"/>
      <w:r>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w:t>
      </w:r>
      <w:r w:rsidR="00A34B00">
        <w:rPr>
          <w:rFonts w:ascii="Times New Roman" w:hAnsi="Times New Roman" w:cs="Times New Roman"/>
          <w:color w:val="000000"/>
          <w:sz w:val="28"/>
          <w:szCs w:val="28"/>
          <w:shd w:val="clear" w:color="auto" w:fill="FFFFFF"/>
        </w:rPr>
        <w:t>………………………………………………………………....10</w:t>
      </w:r>
    </w:p>
    <w:p w:rsidR="00EB48EA" w:rsidRDefault="00EB48EA" w:rsidP="00EB48E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ГЛАВА </w:t>
      </w:r>
      <w:r w:rsidRPr="00B70D25">
        <w:rPr>
          <w:rFonts w:ascii="Times New Roman" w:hAnsi="Times New Roman" w:cs="Times New Roman"/>
          <w:color w:val="000000"/>
          <w:sz w:val="28"/>
          <w:szCs w:val="28"/>
          <w:shd w:val="clear" w:color="auto" w:fill="FFFFFF"/>
        </w:rPr>
        <w:t>2.</w:t>
      </w:r>
      <w:r>
        <w:t> </w:t>
      </w:r>
      <w:r w:rsidRPr="00B70D25">
        <w:rPr>
          <w:rFonts w:ascii="Times New Roman" w:hAnsi="Times New Roman" w:cs="Times New Roman"/>
          <w:color w:val="000000"/>
          <w:sz w:val="28"/>
          <w:szCs w:val="28"/>
          <w:shd w:val="clear" w:color="auto" w:fill="FFFFFF"/>
        </w:rPr>
        <w:t xml:space="preserve"> </w:t>
      </w:r>
      <w:r w:rsidR="00CD31DC">
        <w:rPr>
          <w:rFonts w:ascii="Times New Roman" w:hAnsi="Times New Roman" w:cs="Times New Roman"/>
          <w:color w:val="000000"/>
          <w:sz w:val="28"/>
          <w:szCs w:val="28"/>
          <w:shd w:val="clear" w:color="auto" w:fill="FFFFFF"/>
        </w:rPr>
        <w:t>ОСНОВАНИЯ И УСЛОВИЯ ГРАЖДАНСКО-ПРАВОВОЙ ОТВЕТСТВЕННОСТИ ЗА ВРЕД, ПРИЧИНЁННЫЙ ПРЕСТУПЛЕНИЕМ</w:t>
      </w:r>
      <w:r>
        <w:rPr>
          <w:rFonts w:ascii="Times New Roman" w:hAnsi="Times New Roman" w:cs="Times New Roman"/>
          <w:color w:val="000000"/>
          <w:sz w:val="28"/>
          <w:szCs w:val="28"/>
          <w:shd w:val="clear" w:color="auto" w:fill="FFFFFF"/>
        </w:rPr>
        <w:t xml:space="preserve">. </w:t>
      </w:r>
      <w:r w:rsidR="00CD31DC">
        <w:rPr>
          <w:rFonts w:ascii="Times New Roman" w:hAnsi="Times New Roman" w:cs="Times New Roman"/>
          <w:color w:val="000000"/>
          <w:sz w:val="28"/>
          <w:szCs w:val="28"/>
          <w:shd w:val="clear" w:color="auto" w:fill="FFFFFF"/>
        </w:rPr>
        <w:t>………............................................................................................................</w:t>
      </w:r>
      <w:r w:rsidR="00A34B00">
        <w:rPr>
          <w:rFonts w:ascii="Times New Roman" w:hAnsi="Times New Roman" w:cs="Times New Roman"/>
          <w:color w:val="000000"/>
          <w:sz w:val="28"/>
          <w:szCs w:val="28"/>
          <w:shd w:val="clear" w:color="auto" w:fill="FFFFFF"/>
        </w:rPr>
        <w:t>…….17</w:t>
      </w:r>
    </w:p>
    <w:p w:rsidR="00EB48EA" w:rsidRPr="00B70D25" w:rsidRDefault="00EB48EA" w:rsidP="00EB48EA">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2.1</w:t>
      </w:r>
      <w:r>
        <w:rPr>
          <w:rFonts w:ascii="Times New Roman" w:hAnsi="Times New Roman" w:cs="Times New Roman"/>
          <w:color w:val="000000"/>
          <w:sz w:val="28"/>
          <w:szCs w:val="28"/>
          <w:shd w:val="clear" w:color="auto" w:fill="FFFFFF"/>
        </w:rPr>
        <w:t xml:space="preserve">. Основания </w:t>
      </w:r>
      <w:r w:rsidR="001C2D63">
        <w:rPr>
          <w:rFonts w:ascii="Times New Roman" w:hAnsi="Times New Roman" w:cs="Times New Roman"/>
          <w:color w:val="000000"/>
          <w:sz w:val="28"/>
          <w:szCs w:val="28"/>
          <w:shd w:val="clear" w:color="auto" w:fill="FFFFFF"/>
        </w:rPr>
        <w:t xml:space="preserve">и условия </w:t>
      </w:r>
      <w:r>
        <w:rPr>
          <w:rFonts w:ascii="Times New Roman" w:hAnsi="Times New Roman" w:cs="Times New Roman"/>
          <w:color w:val="000000"/>
          <w:sz w:val="28"/>
          <w:szCs w:val="28"/>
          <w:shd w:val="clear" w:color="auto" w:fill="FFFFFF"/>
        </w:rPr>
        <w:t>гражданско-правовой ответственности при с</w:t>
      </w:r>
      <w:r w:rsidR="00480FEC">
        <w:rPr>
          <w:rFonts w:ascii="Times New Roman" w:hAnsi="Times New Roman" w:cs="Times New Roman"/>
          <w:color w:val="000000"/>
          <w:sz w:val="28"/>
          <w:szCs w:val="28"/>
          <w:shd w:val="clear" w:color="auto" w:fill="FFFFFF"/>
        </w:rPr>
        <w:t>овершении преступления………………………</w:t>
      </w:r>
      <w:r w:rsidR="00CD31DC">
        <w:rPr>
          <w:rFonts w:ascii="Times New Roman" w:hAnsi="Times New Roman" w:cs="Times New Roman"/>
          <w:color w:val="000000"/>
          <w:sz w:val="28"/>
          <w:szCs w:val="28"/>
          <w:shd w:val="clear" w:color="auto" w:fill="FFFFFF"/>
        </w:rPr>
        <w:t>........................................</w:t>
      </w:r>
      <w:r w:rsidR="00A34B00">
        <w:rPr>
          <w:rFonts w:ascii="Times New Roman" w:hAnsi="Times New Roman" w:cs="Times New Roman"/>
          <w:color w:val="000000"/>
          <w:sz w:val="28"/>
          <w:szCs w:val="28"/>
          <w:shd w:val="clear" w:color="auto" w:fill="FFFFFF"/>
        </w:rPr>
        <w:t>……17</w:t>
      </w:r>
    </w:p>
    <w:p w:rsidR="00EB48EA" w:rsidRDefault="00EB48EA" w:rsidP="00EB48E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r w:rsidR="001C2D63">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Реализация гражданско-правовой ответственности за вред, причинённый преступлением</w:t>
      </w:r>
      <w:r w:rsidR="00480FE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A34B00">
        <w:rPr>
          <w:rFonts w:ascii="Times New Roman" w:hAnsi="Times New Roman" w:cs="Times New Roman"/>
          <w:color w:val="000000"/>
          <w:sz w:val="28"/>
          <w:szCs w:val="28"/>
          <w:shd w:val="clear" w:color="auto" w:fill="FFFFFF"/>
        </w:rPr>
        <w:t>22</w:t>
      </w:r>
    </w:p>
    <w:p w:rsidR="00EB48EA" w:rsidRDefault="001C2D63" w:rsidP="00EB48EA">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ГЛАВА 3</w:t>
      </w:r>
      <w:r w:rsidR="00EB48EA">
        <w:rPr>
          <w:rFonts w:ascii="Times New Roman" w:hAnsi="Times New Roman" w:cs="Times New Roman"/>
          <w:color w:val="000000"/>
          <w:sz w:val="28"/>
          <w:szCs w:val="28"/>
          <w:shd w:val="clear" w:color="auto" w:fill="FFFFFF"/>
        </w:rPr>
        <w:t xml:space="preserve">. </w:t>
      </w:r>
      <w:r w:rsidR="00CD31DC">
        <w:rPr>
          <w:rFonts w:ascii="Times New Roman" w:hAnsi="Times New Roman" w:cs="Times New Roman"/>
          <w:color w:val="000000"/>
          <w:sz w:val="28"/>
          <w:szCs w:val="28"/>
          <w:shd w:val="clear" w:color="auto" w:fill="FFFFFF"/>
        </w:rPr>
        <w:t>ПРАВОВЫЕ ФОРМЫ ВОССТАНОВЛЕНИЯ ГРАЖДАНСКИХ ПРАВ, НАРУШЕННЫХ ПРЕСТУПЛЕНИЕМ........</w:t>
      </w:r>
      <w:r w:rsidR="00480FEC">
        <w:rPr>
          <w:rFonts w:ascii="Times New Roman" w:hAnsi="Times New Roman" w:cs="Times New Roman"/>
          <w:color w:val="000000"/>
          <w:sz w:val="28"/>
          <w:szCs w:val="28"/>
          <w:shd w:val="clear" w:color="auto" w:fill="FFFFFF"/>
        </w:rPr>
        <w:t>……..</w:t>
      </w:r>
      <w:r w:rsidR="00EB48EA">
        <w:rPr>
          <w:rFonts w:ascii="Times New Roman" w:hAnsi="Times New Roman" w:cs="Times New Roman"/>
          <w:color w:val="000000"/>
          <w:sz w:val="28"/>
          <w:szCs w:val="28"/>
          <w:shd w:val="clear" w:color="auto" w:fill="FFFFFF"/>
        </w:rPr>
        <w:t>.</w:t>
      </w:r>
      <w:r w:rsidR="00A34B00">
        <w:rPr>
          <w:rFonts w:ascii="Times New Roman" w:hAnsi="Times New Roman" w:cs="Times New Roman"/>
          <w:color w:val="000000"/>
          <w:sz w:val="28"/>
          <w:szCs w:val="28"/>
          <w:shd w:val="clear" w:color="auto" w:fill="FFFFFF"/>
        </w:rPr>
        <w:t>25</w:t>
      </w:r>
    </w:p>
    <w:p w:rsidR="00EB48EA" w:rsidRPr="00B70D25" w:rsidRDefault="00EB48EA" w:rsidP="00EB48EA">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ЗАКЛЮЧЕНИЕ……</w:t>
      </w:r>
      <w:r w:rsidR="00480FEC">
        <w:rPr>
          <w:rFonts w:ascii="Times New Roman" w:hAnsi="Times New Roman" w:cs="Times New Roman"/>
          <w:color w:val="000000"/>
          <w:sz w:val="28"/>
          <w:szCs w:val="28"/>
          <w:shd w:val="clear" w:color="auto" w:fill="FFFFFF"/>
        </w:rPr>
        <w:t>……………………………………………………...</w:t>
      </w:r>
      <w:r w:rsidR="00A34B00">
        <w:rPr>
          <w:rFonts w:ascii="Times New Roman" w:hAnsi="Times New Roman" w:cs="Times New Roman"/>
          <w:color w:val="000000"/>
          <w:sz w:val="28"/>
          <w:szCs w:val="28"/>
          <w:shd w:val="clear" w:color="auto" w:fill="FFFFFF"/>
        </w:rPr>
        <w:t>32</w:t>
      </w:r>
    </w:p>
    <w:p w:rsidR="00EB48EA" w:rsidRDefault="00EB48EA" w:rsidP="00EB48EA">
      <w:pPr>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СПИСОК И</w:t>
      </w:r>
      <w:r w:rsidRPr="00480FEC">
        <w:rPr>
          <w:rFonts w:ascii="Times New Roman" w:hAnsi="Times New Roman" w:cs="Times New Roman"/>
          <w:color w:val="000000" w:themeColor="text1"/>
          <w:sz w:val="28"/>
          <w:szCs w:val="28"/>
          <w:shd w:val="clear" w:color="auto" w:fill="FFFFFF"/>
        </w:rPr>
        <w:t>СПОЛЬ</w:t>
      </w:r>
      <w:r>
        <w:rPr>
          <w:rFonts w:ascii="Times New Roman" w:hAnsi="Times New Roman" w:cs="Times New Roman"/>
          <w:color w:val="000000"/>
          <w:sz w:val="28"/>
          <w:szCs w:val="28"/>
          <w:shd w:val="clear" w:color="auto" w:fill="FFFFFF"/>
        </w:rPr>
        <w:t>ЗОВАННЫХ ИСТОЧНИКОВ</w:t>
      </w:r>
      <w:r w:rsidRPr="00B70D25">
        <w:rPr>
          <w:rFonts w:ascii="Times New Roman" w:hAnsi="Times New Roman" w:cs="Times New Roman"/>
          <w:color w:val="000000"/>
          <w:sz w:val="28"/>
          <w:szCs w:val="28"/>
          <w:shd w:val="clear" w:color="auto" w:fill="FFFFFF"/>
        </w:rPr>
        <w:t>...</w:t>
      </w:r>
      <w:r w:rsidR="00480FEC">
        <w:rPr>
          <w:rFonts w:ascii="Times New Roman" w:hAnsi="Times New Roman" w:cs="Times New Roman"/>
          <w:color w:val="000000"/>
          <w:sz w:val="28"/>
          <w:szCs w:val="28"/>
          <w:shd w:val="clear" w:color="auto" w:fill="FFFFFF"/>
        </w:rPr>
        <w:t>…...………………</w:t>
      </w:r>
      <w:r w:rsidR="00A34B00">
        <w:rPr>
          <w:rFonts w:ascii="Times New Roman" w:hAnsi="Times New Roman" w:cs="Times New Roman"/>
          <w:color w:val="000000"/>
          <w:sz w:val="28"/>
          <w:szCs w:val="28"/>
          <w:shd w:val="clear" w:color="auto" w:fill="FFFFFF"/>
        </w:rPr>
        <w:t>34</w:t>
      </w:r>
      <w:bookmarkStart w:id="0" w:name="_GoBack"/>
      <w:bookmarkEnd w:id="0"/>
      <w:r>
        <w:rPr>
          <w:rFonts w:ascii="Times New Roman" w:hAnsi="Times New Roman" w:cs="Times New Roman"/>
          <w:color w:val="000000"/>
          <w:sz w:val="28"/>
          <w:szCs w:val="28"/>
          <w:shd w:val="clear" w:color="auto" w:fill="FFFFFF"/>
        </w:rPr>
        <w:br w:type="page"/>
      </w:r>
    </w:p>
    <w:p w:rsidR="00EB48EA" w:rsidRDefault="00EB48EA" w:rsidP="00EB48EA">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EB48EA" w:rsidRPr="00480FEC" w:rsidRDefault="00EB48EA" w:rsidP="00B5451C">
      <w:pPr>
        <w:pStyle w:val="a3"/>
        <w:shd w:val="clear" w:color="auto" w:fill="FFFFFF"/>
        <w:spacing w:before="0" w:beforeAutospacing="0" w:after="0" w:afterAutospacing="0" w:line="360" w:lineRule="auto"/>
        <w:ind w:firstLine="709"/>
        <w:jc w:val="both"/>
        <w:rPr>
          <w:color w:val="000000" w:themeColor="text1"/>
          <w:sz w:val="28"/>
          <w:szCs w:val="28"/>
        </w:rPr>
      </w:pPr>
      <w:r w:rsidRPr="00480FEC">
        <w:rPr>
          <w:color w:val="000000" w:themeColor="text1"/>
          <w:sz w:val="28"/>
          <w:szCs w:val="28"/>
        </w:rPr>
        <w:t xml:space="preserve">Актуальность данной курсовой работы обуславливается тем, что </w:t>
      </w:r>
      <w:r w:rsidR="00B5451C" w:rsidRPr="00480FEC">
        <w:rPr>
          <w:color w:val="000000" w:themeColor="text1"/>
          <w:sz w:val="28"/>
          <w:szCs w:val="28"/>
        </w:rPr>
        <w:t>в</w:t>
      </w:r>
      <w:r w:rsidRPr="00480FEC">
        <w:rPr>
          <w:color w:val="000000" w:themeColor="text1"/>
          <w:sz w:val="28"/>
          <w:szCs w:val="28"/>
        </w:rPr>
        <w:t>оз</w:t>
      </w:r>
      <w:r w:rsidR="00B5451C" w:rsidRPr="00480FEC">
        <w:rPr>
          <w:color w:val="000000" w:themeColor="text1"/>
          <w:sz w:val="28"/>
          <w:szCs w:val="28"/>
        </w:rPr>
        <w:t xml:space="preserve">мещение ущерба от преступлений, </w:t>
      </w:r>
      <w:r w:rsidRPr="00480FEC">
        <w:rPr>
          <w:color w:val="000000" w:themeColor="text1"/>
          <w:sz w:val="28"/>
          <w:szCs w:val="28"/>
        </w:rPr>
        <w:t>всегда находилось в фокусе социального внимания ввиду того, что направлено на восстановление социального порядка. При этом немаловажным является вопрос скорейшей компенсации вреда жертвам преступлений, что, в свою очередь, претендует на то, чтобы быть индикатором правовой системы государства. По официальным данным, ежегодно в России жертвами преступлений становятся до 4 млн. человек. По результатам опроса общественного мнения более половины из них не обращаются в правоохранительные органы, поскольку уверены, что защиты от них не получат. Около половины лиц, признанных потерпевшими, воздержались от предъявления гражданского иска о возмещении</w:t>
      </w:r>
      <w:r w:rsidR="00B5451C" w:rsidRPr="00480FEC">
        <w:rPr>
          <w:color w:val="000000" w:themeColor="text1"/>
          <w:sz w:val="28"/>
          <w:szCs w:val="28"/>
        </w:rPr>
        <w:t xml:space="preserve"> причиненного вреда. Четвертая </w:t>
      </w:r>
      <w:r w:rsidRPr="00480FEC">
        <w:rPr>
          <w:color w:val="000000" w:themeColor="text1"/>
          <w:sz w:val="28"/>
          <w:szCs w:val="28"/>
        </w:rPr>
        <w:t>часть потерпевших по тем или иным причинам отказалась в суде от своих показаний, примерно столько же не явилось в суд вообще. С учетом фактора латентности цифра жертв преступлений ежегодно достигает 10-12 миллионов.</w:t>
      </w:r>
    </w:p>
    <w:p w:rsidR="00EB48EA" w:rsidRPr="00480FEC" w:rsidRDefault="00EB48EA" w:rsidP="00B5451C">
      <w:pPr>
        <w:pStyle w:val="a3"/>
        <w:shd w:val="clear" w:color="auto" w:fill="FFFFFF"/>
        <w:spacing w:before="0" w:beforeAutospacing="0" w:after="0" w:afterAutospacing="0" w:line="360" w:lineRule="auto"/>
        <w:ind w:firstLine="709"/>
        <w:jc w:val="both"/>
        <w:rPr>
          <w:color w:val="000000" w:themeColor="text1"/>
          <w:sz w:val="28"/>
          <w:szCs w:val="28"/>
        </w:rPr>
      </w:pPr>
      <w:r w:rsidRPr="00480FEC">
        <w:rPr>
          <w:color w:val="000000" w:themeColor="text1"/>
          <w:sz w:val="28"/>
          <w:szCs w:val="28"/>
        </w:rPr>
        <w:t>Важной задачей правового государства является обеспечение справедливого, быстрого и эффективного восстановления нарушенного права потерпевшего и возмещение причи</w:t>
      </w:r>
      <w:r w:rsidR="00B5451C" w:rsidRPr="00480FEC">
        <w:rPr>
          <w:color w:val="000000" w:themeColor="text1"/>
          <w:sz w:val="28"/>
          <w:szCs w:val="28"/>
        </w:rPr>
        <w:t xml:space="preserve">ненного вреда путем привлечения </w:t>
      </w:r>
      <w:r w:rsidRPr="00480FEC">
        <w:rPr>
          <w:color w:val="000000" w:themeColor="text1"/>
          <w:sz w:val="28"/>
          <w:szCs w:val="28"/>
        </w:rPr>
        <w:t>к гражданско-правовой ответственности.</w:t>
      </w:r>
    </w:p>
    <w:p w:rsidR="00EB48EA" w:rsidRPr="00480FEC" w:rsidRDefault="00B5451C" w:rsidP="00B5451C">
      <w:pPr>
        <w:shd w:val="clear" w:color="auto" w:fill="FFFFFF" w:themeFill="background1"/>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480FEC">
        <w:rPr>
          <w:rFonts w:ascii="Times New Roman" w:hAnsi="Times New Roman" w:cs="Times New Roman"/>
          <w:color w:val="000000" w:themeColor="text1"/>
          <w:sz w:val="28"/>
          <w:szCs w:val="28"/>
          <w:shd w:val="clear" w:color="auto" w:fill="FFFFFF"/>
        </w:rPr>
        <w:t>На основании изложенного,</w:t>
      </w:r>
      <w:r w:rsidR="00EB48EA" w:rsidRPr="00480FEC">
        <w:rPr>
          <w:rFonts w:ascii="Times New Roman" w:hAnsi="Times New Roman" w:cs="Times New Roman"/>
          <w:color w:val="000000" w:themeColor="text1"/>
          <w:sz w:val="28"/>
          <w:szCs w:val="28"/>
          <w:shd w:val="clear" w:color="auto" w:fill="FFFFFF"/>
        </w:rPr>
        <w:t xml:space="preserve"> а также ввиду изменений экономической основы жизни, отношений по поводу собственности, обострения социальных противоречий и как следствие рост преступности, перед государством и научным сообществом стоит задача в разработке эффективного механизма гражданско-правового регулирования отношений по возмещению преступного вреда и в уяснении понятия, сущности и места гражданско-правовой ответственности за вред, причиненный преступлением, в современном российском праве.</w:t>
      </w:r>
    </w:p>
    <w:p w:rsidR="00B5451C" w:rsidRPr="00B5451C" w:rsidRDefault="00EB48EA" w:rsidP="00B5451C">
      <w:pPr>
        <w:shd w:val="clear" w:color="auto" w:fill="FFFFFF"/>
        <w:spacing w:after="0" w:line="360" w:lineRule="auto"/>
        <w:ind w:firstLine="709"/>
        <w:jc w:val="both"/>
        <w:rPr>
          <w:rFonts w:ascii="Times New Roman" w:hAnsi="Times New Roman" w:cs="Times New Roman"/>
          <w:noProof/>
          <w:sz w:val="28"/>
          <w:szCs w:val="28"/>
        </w:rPr>
      </w:pPr>
      <w:r w:rsidRPr="00B5451C">
        <w:rPr>
          <w:rFonts w:ascii="Times New Roman" w:hAnsi="Times New Roman" w:cs="Times New Roman"/>
          <w:b/>
          <w:noProof/>
          <w:sz w:val="28"/>
          <w:szCs w:val="28"/>
        </w:rPr>
        <w:lastRenderedPageBreak/>
        <w:t xml:space="preserve">Объект исследования </w:t>
      </w:r>
      <w:r w:rsidRPr="00B5451C">
        <w:rPr>
          <w:rFonts w:ascii="Times New Roman" w:hAnsi="Times New Roman" w:cs="Times New Roman"/>
          <w:color w:val="000000"/>
          <w:sz w:val="28"/>
          <w:szCs w:val="28"/>
          <w:shd w:val="clear" w:color="auto" w:fill="FFFFFF"/>
        </w:rPr>
        <w:t xml:space="preserve">– </w:t>
      </w:r>
      <w:r w:rsidRPr="00B5451C">
        <w:rPr>
          <w:rFonts w:ascii="Times New Roman" w:hAnsi="Times New Roman" w:cs="Times New Roman"/>
          <w:noProof/>
          <w:sz w:val="28"/>
          <w:szCs w:val="28"/>
        </w:rPr>
        <w:t xml:space="preserve">общественные </w:t>
      </w:r>
      <w:r w:rsidRPr="00B5451C">
        <w:rPr>
          <w:rFonts w:ascii="Times New Roman" w:hAnsi="Times New Roman" w:cs="Times New Roman"/>
          <w:noProof/>
          <w:sz w:val="28"/>
          <w:szCs w:val="28"/>
          <w:highlight w:val="white"/>
        </w:rPr>
        <w:fldChar w:fldCharType="begin"/>
      </w:r>
      <w:r w:rsidRPr="00B5451C">
        <w:rPr>
          <w:rFonts w:ascii="Times New Roman" w:hAnsi="Times New Roman" w:cs="Times New Roman"/>
          <w:noProof/>
          <w:sz w:val="28"/>
          <w:szCs w:val="28"/>
          <w:highlight w:val="white"/>
        </w:rPr>
        <w:instrText>eq правоотношения,</w:instrText>
      </w:r>
      <w:r w:rsidRPr="00B5451C">
        <w:rPr>
          <w:rFonts w:ascii="Times New Roman" w:hAnsi="Times New Roman" w:cs="Times New Roman"/>
          <w:noProof/>
          <w:sz w:val="28"/>
          <w:szCs w:val="28"/>
          <w:highlight w:val="white"/>
        </w:rPr>
        <w:fldChar w:fldCharType="end"/>
      </w:r>
      <w:r w:rsidRPr="00B5451C">
        <w:rPr>
          <w:rFonts w:ascii="Times New Roman" w:hAnsi="Times New Roman" w:cs="Times New Roman"/>
          <w:noProof/>
          <w:sz w:val="28"/>
          <w:szCs w:val="28"/>
        </w:rPr>
        <w:t xml:space="preserve"> возникающие в рамках гражданского права по реализации </w:t>
      </w:r>
      <w:r w:rsidR="00B5451C" w:rsidRPr="00B5451C">
        <w:rPr>
          <w:rFonts w:ascii="Times New Roman" w:hAnsi="Times New Roman" w:cs="Times New Roman"/>
          <w:noProof/>
          <w:sz w:val="28"/>
          <w:szCs w:val="28"/>
        </w:rPr>
        <w:t>граждансо-правовой ответствености за вред, причинённый преступлением.</w:t>
      </w:r>
    </w:p>
    <w:p w:rsidR="00EB48EA" w:rsidRPr="00B5451C" w:rsidRDefault="00EB48EA" w:rsidP="00B5451C">
      <w:pPr>
        <w:shd w:val="clear" w:color="auto" w:fill="FFFFFF"/>
        <w:spacing w:after="0" w:line="360" w:lineRule="auto"/>
        <w:ind w:firstLine="709"/>
        <w:jc w:val="both"/>
        <w:rPr>
          <w:rFonts w:ascii="Times New Roman" w:hAnsi="Times New Roman" w:cs="Times New Roman"/>
          <w:noProof/>
          <w:sz w:val="28"/>
          <w:szCs w:val="28"/>
        </w:rPr>
      </w:pPr>
      <w:r w:rsidRPr="00B5451C">
        <w:rPr>
          <w:rFonts w:ascii="Times New Roman" w:hAnsi="Times New Roman" w:cs="Times New Roman"/>
          <w:b/>
          <w:noProof/>
          <w:sz w:val="28"/>
          <w:szCs w:val="28"/>
        </w:rPr>
        <w:t xml:space="preserve">Предмет исследования </w:t>
      </w:r>
      <w:r w:rsidRPr="00B5451C">
        <w:rPr>
          <w:rFonts w:ascii="Times New Roman" w:hAnsi="Times New Roman" w:cs="Times New Roman"/>
          <w:color w:val="000000"/>
          <w:sz w:val="28"/>
          <w:szCs w:val="28"/>
          <w:shd w:val="clear" w:color="auto" w:fill="FFFFFF"/>
        </w:rPr>
        <w:t>– правовые нормы, регулирующие вопросы</w:t>
      </w:r>
      <w:r w:rsidR="00B5451C" w:rsidRPr="00B5451C">
        <w:rPr>
          <w:rFonts w:ascii="Times New Roman" w:hAnsi="Times New Roman" w:cs="Times New Roman"/>
          <w:color w:val="000000"/>
          <w:sz w:val="28"/>
          <w:szCs w:val="28"/>
          <w:shd w:val="clear" w:color="auto" w:fill="FFFFFF"/>
        </w:rPr>
        <w:t xml:space="preserve"> гражданско-правовой ответственности за вред, причинённый преступлением</w:t>
      </w:r>
      <w:r w:rsidRPr="00B5451C">
        <w:rPr>
          <w:rFonts w:ascii="Times New Roman" w:hAnsi="Times New Roman" w:cs="Times New Roman"/>
          <w:color w:val="000000"/>
          <w:sz w:val="28"/>
          <w:szCs w:val="28"/>
          <w:shd w:val="clear" w:color="auto" w:fill="FFFFFF"/>
        </w:rPr>
        <w:t>.</w:t>
      </w:r>
    </w:p>
    <w:p w:rsidR="00EB48EA" w:rsidRPr="00B5451C" w:rsidRDefault="00EB48EA" w:rsidP="00B5451C">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B5451C">
        <w:rPr>
          <w:rFonts w:ascii="Times New Roman" w:hAnsi="Times New Roman" w:cs="Times New Roman"/>
          <w:b/>
          <w:noProof/>
          <w:sz w:val="28"/>
          <w:szCs w:val="28"/>
        </w:rPr>
        <w:t xml:space="preserve">Цель исследования </w:t>
      </w:r>
      <w:r w:rsidRPr="00B5451C">
        <w:rPr>
          <w:rFonts w:ascii="Times New Roman" w:hAnsi="Times New Roman" w:cs="Times New Roman"/>
          <w:color w:val="000000"/>
          <w:sz w:val="28"/>
          <w:szCs w:val="28"/>
          <w:shd w:val="clear" w:color="auto" w:fill="FFFFFF"/>
        </w:rPr>
        <w:t xml:space="preserve">– </w:t>
      </w:r>
      <w:r w:rsidR="001C2D63">
        <w:rPr>
          <w:rFonts w:ascii="Times New Roman" w:hAnsi="Times New Roman" w:cs="Times New Roman"/>
          <w:color w:val="000000"/>
          <w:sz w:val="28"/>
          <w:szCs w:val="28"/>
          <w:shd w:val="clear" w:color="auto" w:fill="FFFFFF"/>
        </w:rPr>
        <w:t xml:space="preserve">комплексный </w:t>
      </w:r>
      <w:r w:rsidRPr="00B5451C">
        <w:rPr>
          <w:rFonts w:ascii="Times New Roman" w:hAnsi="Times New Roman" w:cs="Times New Roman"/>
          <w:color w:val="000000"/>
          <w:sz w:val="28"/>
          <w:szCs w:val="28"/>
          <w:shd w:val="clear" w:color="auto" w:fill="FFFFFF"/>
        </w:rPr>
        <w:t>анализ проблем, связанных с</w:t>
      </w:r>
      <w:r w:rsidR="00B5451C" w:rsidRPr="00B5451C">
        <w:rPr>
          <w:rFonts w:ascii="Times New Roman" w:hAnsi="Times New Roman" w:cs="Times New Roman"/>
          <w:color w:val="000000"/>
          <w:sz w:val="28"/>
          <w:szCs w:val="28"/>
          <w:shd w:val="clear" w:color="auto" w:fill="FFFFFF"/>
        </w:rPr>
        <w:t xml:space="preserve"> реализацией гражданско-правовой ответственности за вред, причинённый преступлением,</w:t>
      </w:r>
      <w:r w:rsidRPr="00B5451C">
        <w:rPr>
          <w:rFonts w:ascii="Times New Roman" w:hAnsi="Times New Roman" w:cs="Times New Roman"/>
          <w:color w:val="000000"/>
          <w:sz w:val="28"/>
          <w:szCs w:val="28"/>
          <w:shd w:val="clear" w:color="auto" w:fill="FFFFFF"/>
        </w:rPr>
        <w:t xml:space="preserve"> а также </w:t>
      </w:r>
      <w:r w:rsidRPr="00B5451C">
        <w:rPr>
          <w:rFonts w:ascii="Times New Roman" w:hAnsi="Times New Roman" w:cs="Times New Roman"/>
          <w:color w:val="000000" w:themeColor="text1"/>
          <w:sz w:val="28"/>
          <w:szCs w:val="28"/>
          <w:shd w:val="clear" w:color="auto" w:fill="FFFFFF" w:themeFill="background1"/>
        </w:rPr>
        <w:t xml:space="preserve">изучение </w:t>
      </w:r>
      <w:r w:rsidR="00B5451C" w:rsidRPr="00B5451C">
        <w:rPr>
          <w:rFonts w:ascii="Times New Roman" w:hAnsi="Times New Roman" w:cs="Times New Roman"/>
          <w:color w:val="000000" w:themeColor="text1"/>
          <w:sz w:val="28"/>
          <w:szCs w:val="28"/>
          <w:shd w:val="clear" w:color="auto" w:fill="FFFFFF" w:themeFill="background1"/>
        </w:rPr>
        <w:t>латентности преступлений этой направленности.</w:t>
      </w:r>
    </w:p>
    <w:p w:rsidR="00EB48EA" w:rsidRPr="00B5451C" w:rsidRDefault="00EB48EA" w:rsidP="00B5451C">
      <w:pPr>
        <w:tabs>
          <w:tab w:val="left" w:pos="709"/>
        </w:tabs>
        <w:spacing w:after="0" w:line="360" w:lineRule="auto"/>
        <w:ind w:firstLine="709"/>
        <w:jc w:val="both"/>
        <w:rPr>
          <w:rFonts w:ascii="Times New Roman" w:hAnsi="Times New Roman" w:cs="Times New Roman"/>
          <w:noProof/>
          <w:sz w:val="28"/>
          <w:szCs w:val="28"/>
        </w:rPr>
      </w:pPr>
      <w:r w:rsidRPr="00B5451C">
        <w:rPr>
          <w:rFonts w:ascii="Times New Roman" w:hAnsi="Times New Roman" w:cs="Times New Roman"/>
          <w:b/>
          <w:noProof/>
          <w:sz w:val="28"/>
          <w:szCs w:val="28"/>
        </w:rPr>
        <w:t>Задачи исследования:</w:t>
      </w:r>
    </w:p>
    <w:p w:rsidR="00EB48EA" w:rsidRPr="00B5451C" w:rsidRDefault="00EB48EA" w:rsidP="00B5451C">
      <w:pPr>
        <w:tabs>
          <w:tab w:val="left" w:pos="709"/>
        </w:tabs>
        <w:spacing w:after="0" w:line="360" w:lineRule="auto"/>
        <w:ind w:firstLine="709"/>
        <w:jc w:val="both"/>
        <w:rPr>
          <w:rFonts w:ascii="Times New Roman" w:hAnsi="Times New Roman" w:cs="Times New Roman"/>
          <w:noProof/>
          <w:sz w:val="28"/>
          <w:szCs w:val="28"/>
        </w:rPr>
      </w:pPr>
      <w:r w:rsidRPr="00B5451C">
        <w:rPr>
          <w:rFonts w:ascii="Times New Roman" w:hAnsi="Times New Roman" w:cs="Times New Roman"/>
          <w:noProof/>
          <w:sz w:val="28"/>
          <w:szCs w:val="28"/>
        </w:rPr>
        <w:t>1)</w:t>
      </w:r>
      <w:r w:rsidR="00B5451C" w:rsidRPr="00B5451C">
        <w:rPr>
          <w:rFonts w:ascii="Times New Roman" w:hAnsi="Times New Roman" w:cs="Times New Roman"/>
          <w:color w:val="000000"/>
          <w:sz w:val="28"/>
          <w:szCs w:val="28"/>
          <w:shd w:val="clear" w:color="auto" w:fill="FFFFFF"/>
        </w:rPr>
        <w:t xml:space="preserve"> Определить понятие и сущность гражданско-правовой ответственности за вред, причинённый преступлением, в современном российском праве</w:t>
      </w:r>
      <w:r w:rsidRPr="00B5451C">
        <w:rPr>
          <w:rFonts w:ascii="Times New Roman" w:hAnsi="Times New Roman" w:cs="Times New Roman"/>
          <w:noProof/>
          <w:sz w:val="28"/>
          <w:szCs w:val="28"/>
        </w:rPr>
        <w:t>;</w:t>
      </w:r>
    </w:p>
    <w:p w:rsidR="00EB48EA" w:rsidRPr="00B5451C" w:rsidRDefault="00EB48EA" w:rsidP="00B5451C">
      <w:pPr>
        <w:tabs>
          <w:tab w:val="left" w:pos="709"/>
        </w:tabs>
        <w:spacing w:after="0" w:line="360" w:lineRule="auto"/>
        <w:ind w:firstLine="709"/>
        <w:jc w:val="both"/>
        <w:rPr>
          <w:rFonts w:ascii="Times New Roman" w:hAnsi="Times New Roman" w:cs="Times New Roman"/>
          <w:noProof/>
          <w:sz w:val="28"/>
          <w:szCs w:val="28"/>
        </w:rPr>
      </w:pPr>
      <w:r w:rsidRPr="00B5451C">
        <w:rPr>
          <w:rFonts w:ascii="Times New Roman" w:hAnsi="Times New Roman" w:cs="Times New Roman"/>
          <w:noProof/>
          <w:sz w:val="28"/>
          <w:szCs w:val="28"/>
        </w:rPr>
        <w:t>2)</w:t>
      </w:r>
      <w:r w:rsidR="00B5451C" w:rsidRPr="00B5451C">
        <w:rPr>
          <w:rFonts w:ascii="Times New Roman" w:hAnsi="Times New Roman" w:cs="Times New Roman"/>
          <w:noProof/>
          <w:sz w:val="28"/>
          <w:szCs w:val="28"/>
        </w:rPr>
        <w:t xml:space="preserve"> Провести сравнительно-правовой анализ </w:t>
      </w:r>
      <w:r w:rsidR="00B5451C" w:rsidRPr="00B5451C">
        <w:rPr>
          <w:rFonts w:ascii="Times New Roman" w:hAnsi="Times New Roman" w:cs="Times New Roman"/>
          <w:color w:val="000000"/>
          <w:sz w:val="28"/>
          <w:szCs w:val="28"/>
          <w:shd w:val="clear" w:color="auto" w:fill="FFFFFF"/>
        </w:rPr>
        <w:t>гражданско-правового регулирования отношений по возмещению преступного вреда в России и за рубежом</w:t>
      </w:r>
      <w:r w:rsidRPr="00B5451C">
        <w:rPr>
          <w:rFonts w:ascii="Times New Roman" w:hAnsi="Times New Roman" w:cs="Times New Roman"/>
          <w:noProof/>
          <w:sz w:val="28"/>
          <w:szCs w:val="28"/>
        </w:rPr>
        <w:t>;</w:t>
      </w:r>
    </w:p>
    <w:p w:rsidR="00EB48EA" w:rsidRPr="00B5451C" w:rsidRDefault="00EB48EA" w:rsidP="00B5451C">
      <w:pPr>
        <w:tabs>
          <w:tab w:val="left" w:pos="709"/>
        </w:tabs>
        <w:spacing w:after="0" w:line="360" w:lineRule="auto"/>
        <w:ind w:firstLine="709"/>
        <w:jc w:val="both"/>
        <w:rPr>
          <w:rFonts w:ascii="Times New Roman" w:hAnsi="Times New Roman" w:cs="Times New Roman"/>
          <w:noProof/>
          <w:color w:val="000000"/>
          <w:sz w:val="28"/>
          <w:szCs w:val="28"/>
        </w:rPr>
      </w:pPr>
      <w:r w:rsidRPr="00B5451C">
        <w:rPr>
          <w:rFonts w:ascii="Times New Roman" w:hAnsi="Times New Roman" w:cs="Times New Roman"/>
          <w:noProof/>
          <w:color w:val="000000"/>
          <w:sz w:val="28"/>
          <w:szCs w:val="28"/>
        </w:rPr>
        <w:t>3) Рассмотреть</w:t>
      </w:r>
      <w:r w:rsidR="00B5451C" w:rsidRPr="00B5451C">
        <w:rPr>
          <w:rFonts w:ascii="Times New Roman" w:hAnsi="Times New Roman" w:cs="Times New Roman"/>
          <w:color w:val="000000"/>
          <w:sz w:val="28"/>
          <w:szCs w:val="28"/>
          <w:shd w:val="clear" w:color="auto" w:fill="FFFFFF"/>
        </w:rPr>
        <w:t xml:space="preserve"> основания гражданско-правовой ответственности при совершении преступления</w:t>
      </w:r>
      <w:r w:rsidRPr="00B5451C">
        <w:rPr>
          <w:rFonts w:ascii="Times New Roman" w:hAnsi="Times New Roman" w:cs="Times New Roman"/>
          <w:noProof/>
          <w:color w:val="000000"/>
          <w:sz w:val="28"/>
          <w:szCs w:val="28"/>
        </w:rPr>
        <w:t>;</w:t>
      </w:r>
    </w:p>
    <w:p w:rsidR="00B5451C" w:rsidRPr="00CD31DC" w:rsidRDefault="00CD31DC" w:rsidP="00CD31DC">
      <w:pPr>
        <w:tabs>
          <w:tab w:val="left" w:pos="709"/>
        </w:tabs>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w:t>
      </w:r>
      <w:r w:rsidR="00B5451C" w:rsidRPr="00B5451C">
        <w:rPr>
          <w:rFonts w:ascii="Times New Roman" w:hAnsi="Times New Roman" w:cs="Times New Roman"/>
          <w:color w:val="000000"/>
          <w:sz w:val="28"/>
          <w:szCs w:val="28"/>
          <w:shd w:val="clear" w:color="auto" w:fill="FFFFFF"/>
        </w:rPr>
        <w:t>) Изучить правовые формы восстановления гражданских прав, нарушенных преступлением;</w:t>
      </w:r>
    </w:p>
    <w:p w:rsidR="00EB48EA" w:rsidRPr="00B5451C" w:rsidRDefault="00EB48EA" w:rsidP="00B5451C">
      <w:pPr>
        <w:tabs>
          <w:tab w:val="left" w:pos="709"/>
        </w:tabs>
        <w:spacing w:after="0" w:line="360" w:lineRule="auto"/>
        <w:ind w:firstLine="709"/>
        <w:jc w:val="both"/>
        <w:rPr>
          <w:rFonts w:ascii="Times New Roman" w:hAnsi="Times New Roman" w:cs="Times New Roman"/>
          <w:noProof/>
          <w:sz w:val="28"/>
          <w:szCs w:val="28"/>
        </w:rPr>
      </w:pPr>
      <w:r w:rsidRPr="00B5451C">
        <w:rPr>
          <w:rFonts w:ascii="Times New Roman" w:hAnsi="Times New Roman" w:cs="Times New Roman"/>
          <w:b/>
          <w:noProof/>
          <w:sz w:val="28"/>
          <w:szCs w:val="28"/>
        </w:rPr>
        <w:t>Методологической основой</w:t>
      </w:r>
      <w:r w:rsidRPr="00B5451C">
        <w:rPr>
          <w:rFonts w:ascii="Times New Roman" w:hAnsi="Times New Roman" w:cs="Times New Roman"/>
          <w:noProof/>
          <w:sz w:val="28"/>
          <w:szCs w:val="28"/>
        </w:rPr>
        <w:t xml:space="preserve"> послужили применяемые в науке </w:t>
      </w:r>
      <w:r w:rsidRPr="00B5451C">
        <w:rPr>
          <w:rFonts w:ascii="Times New Roman" w:hAnsi="Times New Roman" w:cs="Times New Roman"/>
          <w:noProof/>
          <w:sz w:val="28"/>
          <w:szCs w:val="28"/>
          <w:highlight w:val="white"/>
        </w:rPr>
        <w:fldChar w:fldCharType="begin"/>
      </w:r>
      <w:r w:rsidRPr="00B5451C">
        <w:rPr>
          <w:rFonts w:ascii="Times New Roman" w:hAnsi="Times New Roman" w:cs="Times New Roman"/>
          <w:noProof/>
          <w:sz w:val="28"/>
          <w:szCs w:val="28"/>
          <w:highlight w:val="white"/>
        </w:rPr>
        <w:instrText>eq общенаучные:</w:instrText>
      </w:r>
      <w:r w:rsidRPr="00B5451C">
        <w:rPr>
          <w:rFonts w:ascii="Times New Roman" w:hAnsi="Times New Roman" w:cs="Times New Roman"/>
          <w:noProof/>
          <w:sz w:val="28"/>
          <w:szCs w:val="28"/>
          <w:highlight w:val="white"/>
        </w:rPr>
        <w:fldChar w:fldCharType="end"/>
      </w:r>
      <w:r w:rsidRPr="00B5451C">
        <w:rPr>
          <w:rFonts w:ascii="Times New Roman" w:hAnsi="Times New Roman" w:cs="Times New Roman"/>
          <w:noProof/>
          <w:sz w:val="28"/>
          <w:szCs w:val="28"/>
        </w:rPr>
        <w:t xml:space="preserve"> индуктивный метод, </w:t>
      </w:r>
      <w:r w:rsidRPr="00B5451C">
        <w:rPr>
          <w:rFonts w:ascii="Times New Roman" w:hAnsi="Times New Roman" w:cs="Times New Roman"/>
          <w:noProof/>
          <w:sz w:val="28"/>
          <w:szCs w:val="28"/>
          <w:highlight w:val="white"/>
        </w:rPr>
        <w:fldChar w:fldCharType="begin"/>
      </w:r>
      <w:r w:rsidRPr="00B5451C">
        <w:rPr>
          <w:rFonts w:ascii="Times New Roman" w:hAnsi="Times New Roman" w:cs="Times New Roman"/>
          <w:noProof/>
          <w:sz w:val="28"/>
          <w:szCs w:val="28"/>
          <w:highlight w:val="white"/>
        </w:rPr>
        <w:instrText>eq дедуктивный</w:instrText>
      </w:r>
      <w:r w:rsidRPr="00B5451C">
        <w:rPr>
          <w:rFonts w:ascii="Times New Roman" w:hAnsi="Times New Roman" w:cs="Times New Roman"/>
          <w:noProof/>
          <w:sz w:val="28"/>
          <w:szCs w:val="28"/>
          <w:highlight w:val="white"/>
        </w:rPr>
        <w:fldChar w:fldCharType="end"/>
      </w:r>
      <w:r w:rsidRPr="00B5451C">
        <w:rPr>
          <w:rFonts w:ascii="Times New Roman" w:hAnsi="Times New Roman" w:cs="Times New Roman"/>
          <w:noProof/>
          <w:sz w:val="28"/>
          <w:szCs w:val="28"/>
        </w:rPr>
        <w:t xml:space="preserve"> метод, анализ, </w:t>
      </w:r>
      <w:r w:rsidRPr="00B5451C">
        <w:rPr>
          <w:rFonts w:ascii="Times New Roman" w:hAnsi="Times New Roman" w:cs="Times New Roman"/>
          <w:noProof/>
          <w:sz w:val="28"/>
          <w:szCs w:val="28"/>
          <w:highlight w:val="white"/>
        </w:rPr>
        <w:fldChar w:fldCharType="begin"/>
      </w:r>
      <w:r w:rsidRPr="00B5451C">
        <w:rPr>
          <w:rFonts w:ascii="Times New Roman" w:hAnsi="Times New Roman" w:cs="Times New Roman"/>
          <w:noProof/>
          <w:sz w:val="28"/>
          <w:szCs w:val="28"/>
          <w:highlight w:val="white"/>
        </w:rPr>
        <w:instrText>eq синтез,</w:instrText>
      </w:r>
      <w:r w:rsidRPr="00B5451C">
        <w:rPr>
          <w:rFonts w:ascii="Times New Roman" w:hAnsi="Times New Roman" w:cs="Times New Roman"/>
          <w:noProof/>
          <w:sz w:val="28"/>
          <w:szCs w:val="28"/>
          <w:highlight w:val="white"/>
        </w:rPr>
        <w:fldChar w:fldCharType="end"/>
      </w:r>
      <w:r w:rsidRPr="00B5451C">
        <w:rPr>
          <w:rFonts w:ascii="Times New Roman" w:hAnsi="Times New Roman" w:cs="Times New Roman"/>
          <w:noProof/>
          <w:sz w:val="28"/>
          <w:szCs w:val="28"/>
        </w:rPr>
        <w:t xml:space="preserve"> аналогия и частнонаучные </w:t>
      </w:r>
      <w:r w:rsidRPr="00B5451C">
        <w:rPr>
          <w:rFonts w:ascii="Times New Roman" w:hAnsi="Times New Roman" w:cs="Times New Roman"/>
          <w:noProof/>
          <w:sz w:val="28"/>
          <w:szCs w:val="28"/>
          <w:highlight w:val="white"/>
        </w:rPr>
        <w:fldChar w:fldCharType="begin"/>
      </w:r>
      <w:r w:rsidRPr="00B5451C">
        <w:rPr>
          <w:rFonts w:ascii="Times New Roman" w:hAnsi="Times New Roman" w:cs="Times New Roman"/>
          <w:noProof/>
          <w:sz w:val="28"/>
          <w:szCs w:val="28"/>
          <w:highlight w:val="white"/>
        </w:rPr>
        <w:instrText>eq методы</w:instrText>
      </w:r>
      <w:r w:rsidRPr="00B5451C">
        <w:rPr>
          <w:rFonts w:ascii="Times New Roman" w:hAnsi="Times New Roman" w:cs="Times New Roman"/>
          <w:noProof/>
          <w:sz w:val="28"/>
          <w:szCs w:val="28"/>
          <w:highlight w:val="white"/>
        </w:rPr>
        <w:fldChar w:fldCharType="end"/>
      </w:r>
      <w:r w:rsidRPr="00B5451C">
        <w:rPr>
          <w:rFonts w:ascii="Times New Roman" w:hAnsi="Times New Roman" w:cs="Times New Roman"/>
          <w:noProof/>
          <w:sz w:val="28"/>
          <w:szCs w:val="28"/>
        </w:rPr>
        <w:t xml:space="preserve"> познания:  историко-правовой, </w:t>
      </w:r>
      <w:r w:rsidRPr="00B5451C">
        <w:rPr>
          <w:rFonts w:ascii="Times New Roman" w:hAnsi="Times New Roman" w:cs="Times New Roman"/>
          <w:noProof/>
          <w:sz w:val="28"/>
          <w:szCs w:val="28"/>
          <w:highlight w:val="white"/>
        </w:rPr>
        <w:fldChar w:fldCharType="begin"/>
      </w:r>
      <w:r w:rsidRPr="00B5451C">
        <w:rPr>
          <w:rFonts w:ascii="Times New Roman" w:hAnsi="Times New Roman" w:cs="Times New Roman"/>
          <w:noProof/>
          <w:sz w:val="28"/>
          <w:szCs w:val="28"/>
          <w:highlight w:val="white"/>
        </w:rPr>
        <w:instrText>eq формально-логический,</w:instrText>
      </w:r>
      <w:r w:rsidRPr="00B5451C">
        <w:rPr>
          <w:rFonts w:ascii="Times New Roman" w:hAnsi="Times New Roman" w:cs="Times New Roman"/>
          <w:noProof/>
          <w:sz w:val="28"/>
          <w:szCs w:val="28"/>
          <w:highlight w:val="white"/>
        </w:rPr>
        <w:fldChar w:fldCharType="end"/>
      </w:r>
      <w:r w:rsidRPr="00B5451C">
        <w:rPr>
          <w:rFonts w:ascii="Times New Roman" w:hAnsi="Times New Roman" w:cs="Times New Roman"/>
          <w:noProof/>
          <w:sz w:val="28"/>
          <w:szCs w:val="28"/>
        </w:rPr>
        <w:t xml:space="preserve"> сравнительно-правовой, системно-структурный, </w:t>
      </w:r>
      <w:r w:rsidRPr="00B5451C">
        <w:rPr>
          <w:rFonts w:ascii="Times New Roman" w:hAnsi="Times New Roman" w:cs="Times New Roman"/>
          <w:noProof/>
          <w:sz w:val="28"/>
          <w:szCs w:val="28"/>
          <w:highlight w:val="white"/>
        </w:rPr>
        <w:fldChar w:fldCharType="begin"/>
      </w:r>
      <w:r w:rsidRPr="00B5451C">
        <w:rPr>
          <w:rFonts w:ascii="Times New Roman" w:hAnsi="Times New Roman" w:cs="Times New Roman"/>
          <w:noProof/>
          <w:sz w:val="28"/>
          <w:szCs w:val="28"/>
          <w:highlight w:val="white"/>
        </w:rPr>
        <w:instrText>eq статистический,</w:instrText>
      </w:r>
      <w:r w:rsidRPr="00B5451C">
        <w:rPr>
          <w:rFonts w:ascii="Times New Roman" w:hAnsi="Times New Roman" w:cs="Times New Roman"/>
          <w:noProof/>
          <w:sz w:val="28"/>
          <w:szCs w:val="28"/>
          <w:highlight w:val="white"/>
        </w:rPr>
        <w:fldChar w:fldCharType="end"/>
      </w:r>
      <w:r w:rsidRPr="00B5451C">
        <w:rPr>
          <w:rFonts w:ascii="Times New Roman" w:hAnsi="Times New Roman" w:cs="Times New Roman"/>
          <w:noProof/>
          <w:sz w:val="28"/>
          <w:szCs w:val="28"/>
        </w:rPr>
        <w:t xml:space="preserve"> анализ и др.</w:t>
      </w:r>
    </w:p>
    <w:p w:rsidR="00EB48EA" w:rsidRPr="00956400" w:rsidRDefault="00EB48EA" w:rsidP="00B5451C">
      <w:pPr>
        <w:pStyle w:val="a3"/>
        <w:shd w:val="clear" w:color="auto" w:fill="FFFFFF"/>
        <w:spacing w:before="0" w:beforeAutospacing="0" w:after="0" w:afterAutospacing="0" w:line="360" w:lineRule="auto"/>
        <w:ind w:firstLine="709"/>
        <w:jc w:val="both"/>
        <w:rPr>
          <w:color w:val="000000" w:themeColor="text1"/>
          <w:sz w:val="28"/>
          <w:szCs w:val="28"/>
        </w:rPr>
      </w:pPr>
      <w:r w:rsidRPr="00B5451C">
        <w:rPr>
          <w:b/>
          <w:noProof/>
          <w:sz w:val="28"/>
          <w:szCs w:val="28"/>
        </w:rPr>
        <w:t>Теоретичес</w:t>
      </w:r>
      <w:r w:rsidR="001C2D63">
        <w:rPr>
          <w:b/>
          <w:noProof/>
          <w:sz w:val="28"/>
          <w:szCs w:val="28"/>
        </w:rPr>
        <w:t>к</w:t>
      </w:r>
      <w:r w:rsidRPr="00B5451C">
        <w:rPr>
          <w:b/>
          <w:noProof/>
          <w:sz w:val="28"/>
          <w:szCs w:val="28"/>
        </w:rPr>
        <w:t>ой основой</w:t>
      </w:r>
      <w:r w:rsidRPr="00B5451C">
        <w:rPr>
          <w:noProof/>
          <w:sz w:val="28"/>
          <w:szCs w:val="28"/>
        </w:rPr>
        <w:t xml:space="preserve"> исследования явились научные труды таких </w:t>
      </w:r>
      <w:r w:rsidRPr="00956400">
        <w:rPr>
          <w:noProof/>
          <w:color w:val="000000" w:themeColor="text1"/>
          <w:sz w:val="28"/>
          <w:szCs w:val="28"/>
        </w:rPr>
        <w:t xml:space="preserve">ученых как: </w:t>
      </w:r>
      <w:r w:rsidR="00B5451C" w:rsidRPr="00956400">
        <w:rPr>
          <w:color w:val="000000" w:themeColor="text1"/>
          <w:sz w:val="28"/>
          <w:szCs w:val="28"/>
        </w:rPr>
        <w:t xml:space="preserve">М.М. </w:t>
      </w:r>
      <w:proofErr w:type="spellStart"/>
      <w:r w:rsidR="00B5451C" w:rsidRPr="00956400">
        <w:rPr>
          <w:color w:val="000000" w:themeColor="text1"/>
          <w:sz w:val="28"/>
          <w:szCs w:val="28"/>
        </w:rPr>
        <w:t>Агаркова</w:t>
      </w:r>
      <w:proofErr w:type="spellEnd"/>
      <w:r w:rsidR="00B5451C" w:rsidRPr="00956400">
        <w:rPr>
          <w:color w:val="000000" w:themeColor="text1"/>
          <w:sz w:val="28"/>
          <w:szCs w:val="28"/>
        </w:rPr>
        <w:t xml:space="preserve">, А.М. Беляковой, С.Н. </w:t>
      </w:r>
      <w:proofErr w:type="spellStart"/>
      <w:r w:rsidR="00B5451C" w:rsidRPr="00956400">
        <w:rPr>
          <w:color w:val="000000" w:themeColor="text1"/>
          <w:sz w:val="28"/>
          <w:szCs w:val="28"/>
        </w:rPr>
        <w:t>Братуся</w:t>
      </w:r>
      <w:proofErr w:type="spellEnd"/>
      <w:r w:rsidR="00B5451C" w:rsidRPr="00956400">
        <w:rPr>
          <w:color w:val="000000" w:themeColor="text1"/>
          <w:sz w:val="28"/>
          <w:szCs w:val="28"/>
        </w:rPr>
        <w:t xml:space="preserve">, В.П. Грибанова, О.С. Иоффе, Н.М. Коршунова, O.A. </w:t>
      </w:r>
      <w:proofErr w:type="spellStart"/>
      <w:r w:rsidR="00B5451C" w:rsidRPr="00480FEC">
        <w:rPr>
          <w:color w:val="000000" w:themeColor="text1"/>
          <w:sz w:val="28"/>
          <w:szCs w:val="28"/>
        </w:rPr>
        <w:t>Красавчикова</w:t>
      </w:r>
      <w:proofErr w:type="spellEnd"/>
      <w:r w:rsidR="00B5451C" w:rsidRPr="00480FEC">
        <w:rPr>
          <w:color w:val="000000" w:themeColor="text1"/>
          <w:sz w:val="28"/>
          <w:szCs w:val="28"/>
        </w:rPr>
        <w:t>,</w:t>
      </w:r>
      <w:r w:rsidR="00CD31DC">
        <w:rPr>
          <w:color w:val="000000" w:themeColor="text1"/>
          <w:sz w:val="28"/>
          <w:szCs w:val="28"/>
        </w:rPr>
        <w:t xml:space="preserve"> </w:t>
      </w:r>
      <w:r w:rsidR="00CD31DC" w:rsidRPr="00956400">
        <w:rPr>
          <w:color w:val="000000" w:themeColor="text1"/>
          <w:sz w:val="28"/>
          <w:szCs w:val="28"/>
        </w:rPr>
        <w:t xml:space="preserve">В.Э. </w:t>
      </w:r>
      <w:proofErr w:type="spellStart"/>
      <w:r w:rsidR="00CD31DC" w:rsidRPr="00956400">
        <w:rPr>
          <w:color w:val="000000" w:themeColor="text1"/>
          <w:sz w:val="28"/>
          <w:szCs w:val="28"/>
        </w:rPr>
        <w:t>Козацской</w:t>
      </w:r>
      <w:proofErr w:type="spellEnd"/>
      <w:r w:rsidR="00CD31DC">
        <w:rPr>
          <w:color w:val="000000" w:themeColor="text1"/>
          <w:sz w:val="28"/>
          <w:szCs w:val="28"/>
        </w:rPr>
        <w:t>, Н.С.</w:t>
      </w:r>
      <w:r w:rsidR="00CD31DC">
        <w:t> </w:t>
      </w:r>
      <w:r w:rsidR="00B5451C" w:rsidRPr="00480FEC">
        <w:rPr>
          <w:color w:val="000000" w:themeColor="text1"/>
          <w:sz w:val="28"/>
          <w:szCs w:val="28"/>
        </w:rPr>
        <w:t>Малеина, Г.К. Матвеева, К.П. Победоносцева, И.А. Покровского, И.С.</w:t>
      </w:r>
      <w:r w:rsidR="00CD31DC">
        <w:rPr>
          <w:color w:val="000000" w:themeColor="text1"/>
          <w:sz w:val="28"/>
          <w:szCs w:val="28"/>
        </w:rPr>
        <w:t> </w:t>
      </w:r>
      <w:proofErr w:type="spellStart"/>
      <w:r w:rsidR="00B5451C" w:rsidRPr="00480FEC">
        <w:rPr>
          <w:color w:val="000000" w:themeColor="text1"/>
          <w:sz w:val="28"/>
          <w:szCs w:val="28"/>
        </w:rPr>
        <w:t>Самощенко</w:t>
      </w:r>
      <w:proofErr w:type="spellEnd"/>
      <w:r w:rsidR="00B5451C" w:rsidRPr="00480FEC">
        <w:rPr>
          <w:color w:val="000000" w:themeColor="text1"/>
          <w:sz w:val="28"/>
          <w:szCs w:val="28"/>
        </w:rPr>
        <w:t>, В.Т. Смирнова, A</w:t>
      </w:r>
      <w:r w:rsidR="00CD31DC">
        <w:rPr>
          <w:color w:val="000000" w:themeColor="text1"/>
          <w:sz w:val="28"/>
          <w:szCs w:val="28"/>
        </w:rPr>
        <w:t xml:space="preserve">.A. Собчака, В.А. Тархова, </w:t>
      </w:r>
      <w:r w:rsidR="00CD31DC">
        <w:rPr>
          <w:color w:val="000000" w:themeColor="text1"/>
          <w:sz w:val="28"/>
          <w:szCs w:val="28"/>
        </w:rPr>
        <w:lastRenderedPageBreak/>
        <w:t>М.Х. </w:t>
      </w:r>
      <w:proofErr w:type="spellStart"/>
      <w:r w:rsidR="00B5451C" w:rsidRPr="00480FEC">
        <w:rPr>
          <w:color w:val="000000" w:themeColor="text1"/>
          <w:sz w:val="28"/>
          <w:szCs w:val="28"/>
        </w:rPr>
        <w:t>Фарукшина</w:t>
      </w:r>
      <w:proofErr w:type="spellEnd"/>
      <w:r w:rsidR="00B5451C" w:rsidRPr="00480FEC">
        <w:rPr>
          <w:color w:val="000000" w:themeColor="text1"/>
          <w:sz w:val="28"/>
          <w:szCs w:val="28"/>
        </w:rPr>
        <w:t xml:space="preserve">, </w:t>
      </w:r>
      <w:r w:rsidR="00B5451C" w:rsidRPr="00956400">
        <w:rPr>
          <w:color w:val="000000" w:themeColor="text1"/>
          <w:sz w:val="28"/>
          <w:szCs w:val="28"/>
        </w:rPr>
        <w:t>Г.Ф. </w:t>
      </w:r>
      <w:proofErr w:type="spellStart"/>
      <w:r w:rsidR="00B5451C" w:rsidRPr="00956400">
        <w:rPr>
          <w:color w:val="000000" w:themeColor="text1"/>
          <w:sz w:val="28"/>
          <w:szCs w:val="28"/>
        </w:rPr>
        <w:t>Шершеневича</w:t>
      </w:r>
      <w:proofErr w:type="spellEnd"/>
      <w:r w:rsidR="00B5451C" w:rsidRPr="00956400">
        <w:rPr>
          <w:color w:val="000000" w:themeColor="text1"/>
          <w:sz w:val="28"/>
          <w:szCs w:val="28"/>
        </w:rPr>
        <w:t xml:space="preserve">, </w:t>
      </w:r>
      <w:r w:rsidR="00CD31DC" w:rsidRPr="00956400">
        <w:rPr>
          <w:color w:val="000000" w:themeColor="text1"/>
          <w:sz w:val="28"/>
          <w:szCs w:val="28"/>
        </w:rPr>
        <w:t xml:space="preserve">A.M. </w:t>
      </w:r>
      <w:proofErr w:type="spellStart"/>
      <w:r w:rsidR="00CD31DC" w:rsidRPr="00956400">
        <w:rPr>
          <w:color w:val="000000" w:themeColor="text1"/>
          <w:sz w:val="28"/>
          <w:szCs w:val="28"/>
        </w:rPr>
        <w:t>Эрделевского</w:t>
      </w:r>
      <w:proofErr w:type="spellEnd"/>
      <w:r w:rsidR="00CD31DC" w:rsidRPr="00956400">
        <w:rPr>
          <w:color w:val="000000" w:themeColor="text1"/>
          <w:sz w:val="28"/>
          <w:szCs w:val="28"/>
        </w:rPr>
        <w:t>,</w:t>
      </w:r>
      <w:r w:rsidR="00CD31DC">
        <w:rPr>
          <w:color w:val="000000" w:themeColor="text1"/>
          <w:sz w:val="28"/>
          <w:szCs w:val="28"/>
        </w:rPr>
        <w:t xml:space="preserve"> </w:t>
      </w:r>
      <w:r w:rsidR="00B5451C" w:rsidRPr="00956400">
        <w:rPr>
          <w:color w:val="000000" w:themeColor="text1"/>
          <w:sz w:val="28"/>
          <w:szCs w:val="28"/>
        </w:rPr>
        <w:t xml:space="preserve">К.Б. Ярошенко, </w:t>
      </w:r>
      <w:r w:rsidRPr="00956400">
        <w:rPr>
          <w:color w:val="000000" w:themeColor="text1"/>
          <w:sz w:val="28"/>
          <w:szCs w:val="28"/>
        </w:rPr>
        <w:t>и др.</w:t>
      </w:r>
    </w:p>
    <w:p w:rsidR="00EB48EA" w:rsidRPr="00B5451C" w:rsidRDefault="00EB48EA" w:rsidP="00B5451C">
      <w:pPr>
        <w:spacing w:after="0" w:line="360" w:lineRule="auto"/>
        <w:ind w:firstLine="709"/>
        <w:jc w:val="both"/>
        <w:rPr>
          <w:rFonts w:ascii="Times New Roman" w:hAnsi="Times New Roman" w:cs="Times New Roman"/>
          <w:noProof/>
          <w:sz w:val="28"/>
          <w:szCs w:val="28"/>
        </w:rPr>
      </w:pPr>
      <w:r w:rsidRPr="00B5451C">
        <w:rPr>
          <w:rFonts w:ascii="Times New Roman" w:hAnsi="Times New Roman" w:cs="Times New Roman"/>
          <w:b/>
          <w:noProof/>
          <w:sz w:val="28"/>
          <w:szCs w:val="28"/>
          <w:highlight w:val="white"/>
        </w:rPr>
        <w:fldChar w:fldCharType="begin"/>
      </w:r>
      <w:r w:rsidRPr="00B5451C">
        <w:rPr>
          <w:rFonts w:ascii="Times New Roman" w:hAnsi="Times New Roman" w:cs="Times New Roman"/>
          <w:b/>
          <w:noProof/>
          <w:sz w:val="28"/>
          <w:szCs w:val="28"/>
          <w:highlight w:val="white"/>
        </w:rPr>
        <w:instrText>eq Структура</w:instrText>
      </w:r>
      <w:r w:rsidRPr="00B5451C">
        <w:rPr>
          <w:rFonts w:ascii="Times New Roman" w:hAnsi="Times New Roman" w:cs="Times New Roman"/>
          <w:b/>
          <w:noProof/>
          <w:sz w:val="28"/>
          <w:szCs w:val="28"/>
          <w:highlight w:val="white"/>
        </w:rPr>
        <w:fldChar w:fldCharType="end"/>
      </w:r>
      <w:r w:rsidRPr="00B5451C">
        <w:rPr>
          <w:rFonts w:ascii="Times New Roman" w:hAnsi="Times New Roman" w:cs="Times New Roman"/>
          <w:b/>
          <w:noProof/>
          <w:sz w:val="28"/>
          <w:szCs w:val="28"/>
        </w:rPr>
        <w:t xml:space="preserve"> данной курсовой работы </w:t>
      </w:r>
      <w:r w:rsidRPr="00B5451C">
        <w:rPr>
          <w:rFonts w:ascii="Times New Roman" w:hAnsi="Times New Roman" w:cs="Times New Roman"/>
          <w:noProof/>
          <w:sz w:val="28"/>
          <w:szCs w:val="28"/>
          <w:highlight w:val="white"/>
        </w:rPr>
        <w:fldChar w:fldCharType="begin"/>
      </w:r>
      <w:r w:rsidRPr="00B5451C">
        <w:rPr>
          <w:rFonts w:ascii="Times New Roman" w:hAnsi="Times New Roman" w:cs="Times New Roman"/>
          <w:noProof/>
          <w:sz w:val="28"/>
          <w:szCs w:val="28"/>
          <w:highlight w:val="white"/>
        </w:rPr>
        <w:instrText>eq включает</w:instrText>
      </w:r>
      <w:r w:rsidRPr="00B5451C">
        <w:rPr>
          <w:rFonts w:ascii="Times New Roman" w:hAnsi="Times New Roman" w:cs="Times New Roman"/>
          <w:noProof/>
          <w:sz w:val="28"/>
          <w:szCs w:val="28"/>
          <w:highlight w:val="white"/>
        </w:rPr>
        <w:fldChar w:fldCharType="end"/>
      </w:r>
      <w:r w:rsidRPr="00B5451C">
        <w:rPr>
          <w:rFonts w:ascii="Times New Roman" w:hAnsi="Times New Roman" w:cs="Times New Roman"/>
          <w:noProof/>
          <w:sz w:val="28"/>
          <w:szCs w:val="28"/>
        </w:rPr>
        <w:t xml:space="preserve"> в себя введение, </w:t>
      </w:r>
      <w:r w:rsidR="00B5451C">
        <w:rPr>
          <w:rFonts w:ascii="Times New Roman" w:hAnsi="Times New Roman" w:cs="Times New Roman"/>
          <w:noProof/>
          <w:sz w:val="28"/>
          <w:szCs w:val="28"/>
        </w:rPr>
        <w:t>три</w:t>
      </w:r>
      <w:r w:rsidRPr="00B5451C">
        <w:rPr>
          <w:rFonts w:ascii="Times New Roman" w:hAnsi="Times New Roman" w:cs="Times New Roman"/>
          <w:noProof/>
          <w:sz w:val="28"/>
          <w:szCs w:val="28"/>
        </w:rPr>
        <w:t xml:space="preserve"> главы, разделенные </w:t>
      </w:r>
      <w:r w:rsidRPr="00B5451C">
        <w:rPr>
          <w:rFonts w:ascii="Times New Roman" w:hAnsi="Times New Roman" w:cs="Times New Roman"/>
          <w:noProof/>
          <w:sz w:val="28"/>
          <w:szCs w:val="28"/>
          <w:highlight w:val="white"/>
        </w:rPr>
        <w:fldChar w:fldCharType="begin"/>
      </w:r>
      <w:r w:rsidRPr="00B5451C">
        <w:rPr>
          <w:rFonts w:ascii="Times New Roman" w:hAnsi="Times New Roman" w:cs="Times New Roman"/>
          <w:noProof/>
          <w:sz w:val="28"/>
          <w:szCs w:val="28"/>
          <w:highlight w:val="white"/>
        </w:rPr>
        <w:instrText>eq на</w:instrText>
      </w:r>
      <w:r w:rsidRPr="00B5451C">
        <w:rPr>
          <w:rFonts w:ascii="Times New Roman" w:hAnsi="Times New Roman" w:cs="Times New Roman"/>
          <w:noProof/>
          <w:sz w:val="28"/>
          <w:szCs w:val="28"/>
          <w:highlight w:val="white"/>
        </w:rPr>
        <w:fldChar w:fldCharType="end"/>
      </w:r>
      <w:r w:rsidRPr="00B5451C">
        <w:rPr>
          <w:rFonts w:ascii="Times New Roman" w:hAnsi="Times New Roman" w:cs="Times New Roman"/>
          <w:noProof/>
          <w:sz w:val="28"/>
          <w:szCs w:val="28"/>
        </w:rPr>
        <w:t xml:space="preserve"> </w:t>
      </w:r>
      <w:r w:rsidR="00B5451C">
        <w:rPr>
          <w:rFonts w:ascii="Times New Roman" w:hAnsi="Times New Roman" w:cs="Times New Roman"/>
          <w:noProof/>
          <w:sz w:val="28"/>
          <w:szCs w:val="28"/>
        </w:rPr>
        <w:t xml:space="preserve">семь </w:t>
      </w:r>
      <w:r w:rsidRPr="00B5451C">
        <w:rPr>
          <w:rFonts w:ascii="Times New Roman" w:hAnsi="Times New Roman" w:cs="Times New Roman"/>
          <w:noProof/>
          <w:sz w:val="28"/>
          <w:szCs w:val="28"/>
        </w:rPr>
        <w:t>параграф</w:t>
      </w:r>
      <w:r w:rsidR="00B5451C">
        <w:rPr>
          <w:rFonts w:ascii="Times New Roman" w:hAnsi="Times New Roman" w:cs="Times New Roman"/>
          <w:noProof/>
          <w:sz w:val="28"/>
          <w:szCs w:val="28"/>
        </w:rPr>
        <w:t>ов</w:t>
      </w:r>
      <w:r w:rsidRPr="00B5451C">
        <w:rPr>
          <w:rFonts w:ascii="Times New Roman" w:hAnsi="Times New Roman" w:cs="Times New Roman"/>
          <w:noProof/>
          <w:sz w:val="28"/>
          <w:szCs w:val="28"/>
        </w:rPr>
        <w:t>, заключение и список использованных источников.</w:t>
      </w:r>
      <w:r w:rsidRPr="00B5451C">
        <w:rPr>
          <w:rFonts w:ascii="Times New Roman" w:hAnsi="Times New Roman" w:cs="Times New Roman"/>
          <w:noProof/>
          <w:sz w:val="28"/>
          <w:szCs w:val="28"/>
        </w:rPr>
        <w:br w:type="page"/>
      </w:r>
    </w:p>
    <w:p w:rsidR="008D22A2" w:rsidRPr="00480FEC" w:rsidRDefault="008D22A2" w:rsidP="008D22A2">
      <w:pPr>
        <w:spacing w:after="0" w:line="360" w:lineRule="auto"/>
        <w:jc w:val="center"/>
        <w:rPr>
          <w:rFonts w:ascii="Times New Roman" w:hAnsi="Times New Roman" w:cs="Times New Roman"/>
          <w:b/>
          <w:color w:val="000000" w:themeColor="text1"/>
          <w:sz w:val="28"/>
          <w:szCs w:val="28"/>
          <w:shd w:val="clear" w:color="auto" w:fill="FFFFFF"/>
        </w:rPr>
      </w:pPr>
      <w:r w:rsidRPr="00480FEC">
        <w:rPr>
          <w:rFonts w:ascii="Times New Roman" w:hAnsi="Times New Roman" w:cs="Times New Roman"/>
          <w:b/>
          <w:color w:val="000000" w:themeColor="text1"/>
          <w:sz w:val="28"/>
          <w:szCs w:val="28"/>
          <w:shd w:val="clear" w:color="auto" w:fill="FFFFFF"/>
        </w:rPr>
        <w:lastRenderedPageBreak/>
        <w:t xml:space="preserve">ГЛАВА 1. </w:t>
      </w:r>
      <w:r w:rsidR="00CD31DC" w:rsidRPr="00CD31DC">
        <w:rPr>
          <w:rFonts w:ascii="Times New Roman" w:hAnsi="Times New Roman" w:cs="Times New Roman"/>
          <w:b/>
          <w:color w:val="000000"/>
          <w:sz w:val="28"/>
          <w:szCs w:val="28"/>
          <w:shd w:val="clear" w:color="auto" w:fill="FFFFFF"/>
        </w:rPr>
        <w:t>ОБЩАЯ ХАРАКТЕРИСТИКА ВОЗМЕЩЕНИЯ ВРЕДА, ПРИЧИНЁННОГО: ОБЩИЕ ПОЛОЖЕНИЯ</w:t>
      </w:r>
    </w:p>
    <w:p w:rsidR="005259D1" w:rsidRPr="00480FEC" w:rsidRDefault="008D22A2" w:rsidP="008D22A2">
      <w:pPr>
        <w:spacing w:after="0" w:line="360" w:lineRule="auto"/>
        <w:jc w:val="center"/>
        <w:rPr>
          <w:rFonts w:ascii="Times New Roman" w:hAnsi="Times New Roman" w:cs="Times New Roman"/>
          <w:b/>
          <w:color w:val="000000" w:themeColor="text1"/>
          <w:sz w:val="28"/>
          <w:szCs w:val="28"/>
          <w:shd w:val="clear" w:color="auto" w:fill="FFFFFF"/>
        </w:rPr>
      </w:pPr>
      <w:r w:rsidRPr="00480FEC">
        <w:rPr>
          <w:rFonts w:ascii="Times New Roman" w:hAnsi="Times New Roman" w:cs="Times New Roman"/>
          <w:b/>
          <w:color w:val="000000" w:themeColor="text1"/>
          <w:sz w:val="28"/>
          <w:szCs w:val="28"/>
          <w:shd w:val="clear" w:color="auto" w:fill="FFFFFF"/>
        </w:rPr>
        <w:t>1.1. Понятие и сущность гражданско-правовой ответственности за вред, причинённый преступлением, в современном российском праве</w:t>
      </w:r>
    </w:p>
    <w:p w:rsidR="001C2D63" w:rsidRDefault="001C2D63" w:rsidP="008D22A2">
      <w:pPr>
        <w:spacing w:after="0" w:line="360" w:lineRule="auto"/>
        <w:ind w:firstLine="709"/>
        <w:jc w:val="both"/>
        <w:rPr>
          <w:rFonts w:ascii="Times New Roman" w:hAnsi="Times New Roman" w:cs="Times New Roman"/>
          <w:color w:val="000000" w:themeColor="text1"/>
          <w:sz w:val="28"/>
          <w:szCs w:val="28"/>
        </w:rPr>
      </w:pPr>
    </w:p>
    <w:p w:rsidR="00FD75C0" w:rsidRPr="00FD75C0" w:rsidRDefault="00FD75C0" w:rsidP="008D22A2">
      <w:pPr>
        <w:spacing w:after="0" w:line="360" w:lineRule="auto"/>
        <w:ind w:firstLine="709"/>
        <w:jc w:val="both"/>
        <w:rPr>
          <w:rFonts w:ascii="Times New Roman" w:hAnsi="Times New Roman" w:cs="Times New Roman"/>
          <w:color w:val="000000" w:themeColor="text1"/>
          <w:sz w:val="28"/>
          <w:szCs w:val="28"/>
        </w:rPr>
      </w:pPr>
      <w:r w:rsidRPr="00FD75C0">
        <w:rPr>
          <w:rFonts w:ascii="Times New Roman" w:hAnsi="Times New Roman" w:cs="Times New Roman"/>
          <w:color w:val="000000"/>
          <w:sz w:val="28"/>
          <w:szCs w:val="28"/>
          <w:shd w:val="clear" w:color="auto" w:fill="FFFFFF"/>
        </w:rPr>
        <w:t>Возмещение ущерба от преступлений всегда находилось в фокусе социального внимания и издавна привлекало внимание философов, психологов, юристов, ввиду того что направлено на восстановление социального порядка. При этом немаловажным является вопрос скорейшей компенсации вреда жертвам преступлений, что, в свою очередь, претендует на то, чтобы быть индикатором правовой системы государства. По официальным данным, ежегодно в России жертвами преступлений становятся до 4 млн. человек. По результатам опроса общественного мнения, более половины из них не обращаются в правоохранительные органы, поскольку уверены, что защиты от них не получат</w:t>
      </w:r>
      <w:r w:rsidRPr="00FD75C0">
        <w:rPr>
          <w:rStyle w:val="a6"/>
          <w:rFonts w:ascii="Times New Roman" w:hAnsi="Times New Roman" w:cs="Times New Roman"/>
          <w:color w:val="000000"/>
          <w:sz w:val="28"/>
          <w:szCs w:val="28"/>
          <w:shd w:val="clear" w:color="auto" w:fill="FFFFFF"/>
        </w:rPr>
        <w:footnoteReference w:id="1"/>
      </w:r>
      <w:r w:rsidRPr="00FD75C0">
        <w:rPr>
          <w:rFonts w:ascii="Times New Roman" w:hAnsi="Times New Roman" w:cs="Times New Roman"/>
          <w:color w:val="000000"/>
          <w:sz w:val="28"/>
          <w:szCs w:val="28"/>
          <w:shd w:val="clear" w:color="auto" w:fill="FFFFFF"/>
        </w:rPr>
        <w:t>.</w:t>
      </w:r>
    </w:p>
    <w:p w:rsidR="00FD75C0" w:rsidRPr="00FD75C0" w:rsidRDefault="00FD75C0" w:rsidP="00FD75C0">
      <w:pPr>
        <w:spacing w:after="0" w:line="360" w:lineRule="auto"/>
        <w:ind w:firstLine="709"/>
        <w:jc w:val="both"/>
        <w:rPr>
          <w:rFonts w:ascii="Times New Roman" w:hAnsi="Times New Roman" w:cs="Times New Roman"/>
          <w:color w:val="000000" w:themeColor="text1"/>
          <w:sz w:val="28"/>
          <w:szCs w:val="28"/>
        </w:rPr>
      </w:pPr>
      <w:r w:rsidRPr="00FD75C0">
        <w:rPr>
          <w:rFonts w:ascii="Times New Roman" w:hAnsi="Times New Roman" w:cs="Times New Roman"/>
          <w:color w:val="000000"/>
          <w:sz w:val="28"/>
          <w:szCs w:val="28"/>
          <w:shd w:val="clear" w:color="auto" w:fill="FFFFFF"/>
        </w:rPr>
        <w:t>Около половины лиц, признанных потерпевшими, воздержались от предъявления гражданского иска о возмещении причиненного вреда. Четвертая часть потерпевших по тем или иным причинам отказались в суде от своих показаний, примерно столько же не явились в суд вообще. Неверие потерпевших в способность суда эффективно защитить их права, законные интересы и личную безопасность - признак неблагополучия в этом важном аспекте правосудия</w:t>
      </w:r>
      <w:r w:rsidRPr="00FD75C0">
        <w:rPr>
          <w:rStyle w:val="a6"/>
          <w:rFonts w:ascii="Times New Roman" w:hAnsi="Times New Roman" w:cs="Times New Roman"/>
          <w:color w:val="000000"/>
          <w:sz w:val="28"/>
          <w:szCs w:val="28"/>
          <w:shd w:val="clear" w:color="auto" w:fill="FFFFFF"/>
        </w:rPr>
        <w:footnoteReference w:id="2"/>
      </w:r>
      <w:r w:rsidRPr="00FD75C0">
        <w:rPr>
          <w:rFonts w:ascii="Times New Roman" w:hAnsi="Times New Roman" w:cs="Times New Roman"/>
          <w:color w:val="000000"/>
          <w:sz w:val="28"/>
          <w:szCs w:val="28"/>
          <w:shd w:val="clear" w:color="auto" w:fill="FFFFFF"/>
        </w:rPr>
        <w:t>.</w:t>
      </w:r>
    </w:p>
    <w:p w:rsidR="00FD75C0" w:rsidRPr="00FD75C0" w:rsidRDefault="00FD75C0" w:rsidP="008D22A2">
      <w:pPr>
        <w:spacing w:after="0" w:line="360" w:lineRule="auto"/>
        <w:ind w:firstLine="709"/>
        <w:jc w:val="both"/>
        <w:rPr>
          <w:rFonts w:ascii="Times New Roman" w:hAnsi="Times New Roman" w:cs="Times New Roman"/>
          <w:color w:val="000000" w:themeColor="text1"/>
          <w:sz w:val="28"/>
          <w:szCs w:val="28"/>
        </w:rPr>
      </w:pPr>
      <w:r w:rsidRPr="00FD75C0">
        <w:rPr>
          <w:rFonts w:ascii="Times New Roman" w:hAnsi="Times New Roman" w:cs="Times New Roman"/>
          <w:color w:val="000000"/>
          <w:sz w:val="28"/>
          <w:szCs w:val="28"/>
          <w:shd w:val="clear" w:color="auto" w:fill="FFFFFF"/>
        </w:rPr>
        <w:t xml:space="preserve">С учетом фактора латентности цифра жертв преступлений ежегодно достигает 10 - 12 миллионов. Важной задачей правового государства является обеспечение справедливого, быстрого и эффективного восстановления нарушенного права потерпевшего и возмещение причиненного вреда путем привлечения к гражданско-правовой </w:t>
      </w:r>
      <w:r w:rsidRPr="00FD75C0">
        <w:rPr>
          <w:rFonts w:ascii="Times New Roman" w:hAnsi="Times New Roman" w:cs="Times New Roman"/>
          <w:color w:val="000000"/>
          <w:sz w:val="28"/>
          <w:szCs w:val="28"/>
          <w:shd w:val="clear" w:color="auto" w:fill="FFFFFF"/>
        </w:rPr>
        <w:lastRenderedPageBreak/>
        <w:t>ответственности.</w:t>
      </w:r>
      <w:r w:rsidRPr="00FD75C0">
        <w:rPr>
          <w:rFonts w:ascii="Times New Roman" w:hAnsi="Times New Roman" w:cs="Times New Roman"/>
          <w:color w:val="000000" w:themeColor="text1"/>
          <w:sz w:val="28"/>
          <w:szCs w:val="28"/>
        </w:rPr>
        <w:t xml:space="preserve"> </w:t>
      </w:r>
      <w:r w:rsidRPr="00FD75C0">
        <w:rPr>
          <w:rFonts w:ascii="Times New Roman" w:hAnsi="Times New Roman" w:cs="Times New Roman"/>
          <w:color w:val="000000"/>
          <w:sz w:val="28"/>
          <w:szCs w:val="28"/>
          <w:shd w:val="clear" w:color="auto" w:fill="FFFFFF"/>
        </w:rPr>
        <w:t>ввиду изменений экономической основы, отношений по поводу собственности, социальных противоречий и как следствие - роста преступности перед государством и научным сообществом стоит задача в разработке эффективного механизма гражданско-правового регулирования отношений по возмещению преступного вреда и в уяснении понятия, сущности и места гражданско-правовой ответственности за вред, причиненный преступлением, в современном российском праве.</w:t>
      </w:r>
    </w:p>
    <w:p w:rsidR="008D22A2" w:rsidRPr="00480FEC" w:rsidRDefault="008D22A2" w:rsidP="008D22A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Институт обязательств по возмещению вреда, причиненного преступлениями, имеет своей целью восстановление гражданский прав потерпевших от преступлений в полном объеме. Данные обязательства, являясь гражданско-правовыми, относятся, к группе охранительных правоотношений, возникают в случаях, когда «нормальный ход», обычная «жизнь» правоотношения нарушаются одним из его участников. Они призваны обеспечить охрану прав и интересов участников гражданских правоотношений</w:t>
      </w:r>
      <w:r w:rsidRPr="00480FEC">
        <w:rPr>
          <w:rStyle w:val="a6"/>
          <w:rFonts w:ascii="Times New Roman" w:hAnsi="Times New Roman" w:cs="Times New Roman"/>
          <w:color w:val="000000" w:themeColor="text1"/>
          <w:sz w:val="28"/>
          <w:szCs w:val="28"/>
        </w:rPr>
        <w:footnoteReference w:id="3"/>
      </w:r>
      <w:r w:rsidRPr="00480FEC">
        <w:rPr>
          <w:rFonts w:ascii="Times New Roman" w:hAnsi="Times New Roman" w:cs="Times New Roman"/>
          <w:color w:val="000000" w:themeColor="text1"/>
          <w:sz w:val="28"/>
          <w:szCs w:val="28"/>
        </w:rPr>
        <w:t>. При этом обязательства данной группы возникают из неправомерных действий, причиняющих носителю субъективного права вред, который явился следствием нарушения одной из сторонне конкретной своей обязанности в данном правоотношении, а абсолютного права другой стороны и общего запрета посягать на права и интересы других лиц. При этом в таких обязательствах ответственность как бы сливается с породившим ее правоотношением</w:t>
      </w:r>
      <w:r w:rsidRPr="00480FEC">
        <w:rPr>
          <w:rStyle w:val="a6"/>
          <w:rFonts w:ascii="Times New Roman" w:hAnsi="Times New Roman" w:cs="Times New Roman"/>
          <w:color w:val="000000" w:themeColor="text1"/>
          <w:sz w:val="28"/>
          <w:szCs w:val="28"/>
        </w:rPr>
        <w:footnoteReference w:id="4"/>
      </w:r>
      <w:r w:rsidRPr="00480FEC">
        <w:rPr>
          <w:rFonts w:ascii="Times New Roman" w:hAnsi="Times New Roman" w:cs="Times New Roman"/>
          <w:color w:val="000000" w:themeColor="text1"/>
          <w:sz w:val="28"/>
          <w:szCs w:val="28"/>
        </w:rPr>
        <w:t xml:space="preserve">. </w:t>
      </w:r>
    </w:p>
    <w:p w:rsidR="008D22A2" w:rsidRPr="00480FEC" w:rsidRDefault="008C64D0" w:rsidP="008D22A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Гражданско-правовая ответственность за вред, причинённый преступлением – это совокупность обязательств, возникающих в результате нарушенных прав физических или юридических лиц, которые направленны на восстановление социальной справедливости путём компенсации или восстановления соответствующего причинённого вреда. </w:t>
      </w:r>
      <w:r w:rsidR="008D22A2" w:rsidRPr="00480FEC">
        <w:rPr>
          <w:rFonts w:ascii="Times New Roman" w:hAnsi="Times New Roman" w:cs="Times New Roman"/>
          <w:color w:val="000000" w:themeColor="text1"/>
          <w:sz w:val="28"/>
          <w:szCs w:val="28"/>
        </w:rPr>
        <w:t xml:space="preserve">Несмотря на неправомерность действий, приводящих к возникновению обязательства из </w:t>
      </w:r>
      <w:r w:rsidR="008D22A2" w:rsidRPr="00480FEC">
        <w:rPr>
          <w:rFonts w:ascii="Times New Roman" w:hAnsi="Times New Roman" w:cs="Times New Roman"/>
          <w:color w:val="000000" w:themeColor="text1"/>
          <w:sz w:val="28"/>
          <w:szCs w:val="28"/>
        </w:rPr>
        <w:lastRenderedPageBreak/>
        <w:t xml:space="preserve">причинения вреда, сами эти обязательства служат правомерной цели – охране собственности, охране имущественных прав организаций и граждан. Кроме того, целесообразно добавить и такую сферу, как компенсация морального вреда. Следует отметить, что наиболее емкое и отвечающее требованию науки и практики является следующее определение обязательств по возмещению вреда: «под обязательством вследствие причинения вреда следует понимать обязательственное правоотношение, призванное обеспечить восстановление нарушенных прав потерпевшего, возникшее в результате причинения имущественного, физического и морального вреда гражданину или имущественного вреда юридическому лицу, в силу чего </w:t>
      </w:r>
      <w:proofErr w:type="spellStart"/>
      <w:r w:rsidR="008D22A2" w:rsidRPr="00480FEC">
        <w:rPr>
          <w:rFonts w:ascii="Times New Roman" w:hAnsi="Times New Roman" w:cs="Times New Roman"/>
          <w:color w:val="000000" w:themeColor="text1"/>
          <w:sz w:val="28"/>
          <w:szCs w:val="28"/>
        </w:rPr>
        <w:t>причинитель</w:t>
      </w:r>
      <w:proofErr w:type="spellEnd"/>
      <w:r w:rsidR="008D22A2" w:rsidRPr="00480FEC">
        <w:rPr>
          <w:rFonts w:ascii="Times New Roman" w:hAnsi="Times New Roman" w:cs="Times New Roman"/>
          <w:color w:val="000000" w:themeColor="text1"/>
          <w:sz w:val="28"/>
          <w:szCs w:val="28"/>
        </w:rPr>
        <w:t xml:space="preserve"> вреда (или иное лицо, на которое законом возложена обязанность возмещения вреда) обязан возместить имущественный и (или) физический вред и (или) компенсировать моральный вред, а также прекратить действия, нарушающие права лица, в то время как потерпевший вправе требовать от должника исполнения его обязанностей». В рамках данного обязательства реализуется гражданско-правовая ответственность за вред, причиненный преступлением. </w:t>
      </w:r>
    </w:p>
    <w:p w:rsidR="00FD75C0" w:rsidRPr="00FD75C0" w:rsidRDefault="00FD75C0" w:rsidP="00FD75C0">
      <w:pPr>
        <w:spacing w:after="0" w:line="360" w:lineRule="auto"/>
        <w:ind w:firstLine="709"/>
        <w:jc w:val="both"/>
        <w:rPr>
          <w:rFonts w:ascii="Times New Roman" w:hAnsi="Times New Roman" w:cs="Times New Roman"/>
          <w:sz w:val="28"/>
          <w:szCs w:val="28"/>
        </w:rPr>
      </w:pPr>
      <w:r w:rsidRPr="00FD75C0">
        <w:rPr>
          <w:rFonts w:ascii="Times New Roman" w:hAnsi="Times New Roman" w:cs="Times New Roman"/>
          <w:sz w:val="28"/>
          <w:szCs w:val="28"/>
        </w:rPr>
        <w:t>К</w:t>
      </w:r>
      <w:r w:rsidR="00C328F0" w:rsidRPr="00FD75C0">
        <w:rPr>
          <w:rFonts w:ascii="Times New Roman" w:hAnsi="Times New Roman" w:cs="Times New Roman"/>
          <w:sz w:val="28"/>
          <w:szCs w:val="28"/>
        </w:rPr>
        <w:t>аждая народность в своей эволюции проходит указанный этап отношений, он закономерен и последователен для того, чтобы понять, что человеческий род подвержен истреблению себе подобными, порождающими уничтожение друг друга, пока не найдутся в обществе цивилизованные способы решения проблемы, удовлетворения интересов обиженных. Благодаря системе создания прибавочного продукта и накопления меновых ценностей цивилизация обязана возникновению «примирительного права», когда месть психическая становится местью экономической</w:t>
      </w:r>
      <w:r w:rsidRPr="00FD75C0">
        <w:rPr>
          <w:rFonts w:ascii="Times New Roman" w:hAnsi="Times New Roman" w:cs="Times New Roman"/>
          <w:sz w:val="28"/>
          <w:szCs w:val="28"/>
        </w:rPr>
        <w:t>.</w:t>
      </w:r>
    </w:p>
    <w:p w:rsidR="008D22A2" w:rsidRPr="00480FEC" w:rsidRDefault="008D22A2" w:rsidP="008D22A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Институт гражданско-правовой ответственности за вред, причиненный преступлением, назначением которого является обеспечение реализации права потерпевшего на защиту его права, в том числе и восстановление нарушенных преступлением прав, а также превентивно-карательной </w:t>
      </w:r>
      <w:r w:rsidRPr="00480FEC">
        <w:rPr>
          <w:rFonts w:ascii="Times New Roman" w:hAnsi="Times New Roman" w:cs="Times New Roman"/>
          <w:color w:val="000000" w:themeColor="text1"/>
          <w:sz w:val="28"/>
          <w:szCs w:val="28"/>
        </w:rPr>
        <w:lastRenderedPageBreak/>
        <w:t xml:space="preserve">направленности на </w:t>
      </w:r>
      <w:proofErr w:type="spellStart"/>
      <w:r w:rsidRPr="00480FEC">
        <w:rPr>
          <w:rFonts w:ascii="Times New Roman" w:hAnsi="Times New Roman" w:cs="Times New Roman"/>
          <w:color w:val="000000" w:themeColor="text1"/>
          <w:sz w:val="28"/>
          <w:szCs w:val="28"/>
        </w:rPr>
        <w:t>причинителя</w:t>
      </w:r>
      <w:proofErr w:type="spellEnd"/>
      <w:r w:rsidRPr="00480FEC">
        <w:rPr>
          <w:rFonts w:ascii="Times New Roman" w:hAnsi="Times New Roman" w:cs="Times New Roman"/>
          <w:color w:val="000000" w:themeColor="text1"/>
          <w:sz w:val="28"/>
          <w:szCs w:val="28"/>
        </w:rPr>
        <w:t xml:space="preserve"> вреда с целью восстановления справедливости в частной сфере. </w:t>
      </w:r>
    </w:p>
    <w:p w:rsidR="008D22A2" w:rsidRPr="00480FEC" w:rsidRDefault="008D22A2" w:rsidP="008D22A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Совершенно очевидно, что данный институт должен быть обеспечен государством, в лице его уполномоченных органов и функционировать как совершенный механизм, служащий определенной цели. В научном мире имеются сторонники позиции, согласно которой гражданско-правовую ответственность и обязательство по возмещению вреда целесообразно рассматривать в русле механизма возмещения вреда, в частности потерпевшим от актов терроризма. При этом, структурируя данный механизм, говорят о субъектах, способах, объеме и размере возмещения вреда потерпевшим от актов терроризма. Поэтому ввиду того, что имеются прецеденты и научное признание понятия механизма, с целью уточнения доктринальных понятий гражданского права и соответственно расширения понятийного аппарата предлагаем ввести определение механизма возмещения преступного вреда, под которым понимается система правовых принципов, основания, условий, субъектов, содержания (способов, объема, размера) возмещения вреда, а также видов защиты, предусмотренных законодателем с целью эффективного восстановления имущественных и (либо) неимущественных прав (благ) лица (физического и юридического) вследствие нарушения преступлением его гражданских прав, выражавшегося в привлечении к гражданско-правовой ответственности лиц, виновных в совершении преступления.</w:t>
      </w:r>
    </w:p>
    <w:p w:rsidR="008D22A2" w:rsidRPr="00480FEC" w:rsidRDefault="008D22A2" w:rsidP="008D22A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Таким образом, можно сделать вывод, что</w:t>
      </w:r>
      <w:r w:rsidR="008C64D0" w:rsidRPr="00480FEC">
        <w:rPr>
          <w:rFonts w:ascii="Times New Roman" w:hAnsi="Times New Roman" w:cs="Times New Roman"/>
          <w:color w:val="000000" w:themeColor="text1"/>
          <w:sz w:val="28"/>
          <w:szCs w:val="28"/>
        </w:rPr>
        <w:t xml:space="preserve"> гражданско-правовая ответственность за вред, причинённый преступлением – это совокупность обязательств, возникающих по поводу нарушенных прав. Основной сущностью которых является восстановление социальной справедливости и возмещение причинённого вреда, путём компенсации или восстановления ущерба соответствующего причинённого вреда. Осуществление реализации гражданско-правовой ответственности должно в полной мере ложиться на государство, а конкретно на его уполномоченные органы.</w:t>
      </w:r>
      <w:r w:rsidR="00A34B00">
        <w:rPr>
          <w:rFonts w:ascii="Times New Roman" w:hAnsi="Times New Roman" w:cs="Times New Roman"/>
          <w:color w:val="000000" w:themeColor="text1"/>
          <w:sz w:val="28"/>
          <w:szCs w:val="28"/>
        </w:rPr>
        <w:t xml:space="preserve"> Также можно </w:t>
      </w:r>
      <w:r w:rsidR="00A34B00">
        <w:rPr>
          <w:rFonts w:ascii="Times New Roman" w:hAnsi="Times New Roman" w:cs="Times New Roman"/>
          <w:color w:val="000000" w:themeColor="text1"/>
          <w:sz w:val="28"/>
          <w:szCs w:val="28"/>
        </w:rPr>
        <w:lastRenderedPageBreak/>
        <w:t xml:space="preserve">выделить следующее определение: </w:t>
      </w:r>
      <w:r w:rsidR="00A34B00">
        <w:rPr>
          <w:rFonts w:ascii="Times New Roman" w:hAnsi="Times New Roman" w:cs="Times New Roman"/>
          <w:color w:val="000000" w:themeColor="text1"/>
          <w:sz w:val="28"/>
          <w:szCs w:val="28"/>
        </w:rPr>
        <w:t>Гражданско-правовая ответственность – это последствия, возникающие на основании гражданского правонарушения в ходе которого на совершившее его лицо, налагаются обязанности по возмещению причинённого ущерба.</w:t>
      </w:r>
    </w:p>
    <w:p w:rsidR="00EB23FA" w:rsidRDefault="00EB23FA" w:rsidP="008C64D0">
      <w:pPr>
        <w:spacing w:after="0" w:line="360" w:lineRule="auto"/>
        <w:jc w:val="center"/>
        <w:rPr>
          <w:rFonts w:ascii="Times New Roman" w:hAnsi="Times New Roman" w:cs="Times New Roman"/>
          <w:b/>
          <w:color w:val="000000" w:themeColor="text1"/>
          <w:sz w:val="28"/>
          <w:szCs w:val="28"/>
          <w:shd w:val="clear" w:color="auto" w:fill="FFFFFF"/>
        </w:rPr>
      </w:pPr>
    </w:p>
    <w:p w:rsidR="008C64D0" w:rsidRPr="00480FEC" w:rsidRDefault="008C64D0" w:rsidP="008C64D0">
      <w:pPr>
        <w:spacing w:after="0" w:line="360" w:lineRule="auto"/>
        <w:jc w:val="center"/>
        <w:rPr>
          <w:rFonts w:ascii="Times New Roman" w:hAnsi="Times New Roman" w:cs="Times New Roman"/>
          <w:b/>
          <w:color w:val="000000" w:themeColor="text1"/>
          <w:sz w:val="28"/>
          <w:szCs w:val="28"/>
          <w:shd w:val="clear" w:color="auto" w:fill="FFFFFF"/>
        </w:rPr>
      </w:pPr>
      <w:r w:rsidRPr="00480FEC">
        <w:rPr>
          <w:rFonts w:ascii="Times New Roman" w:hAnsi="Times New Roman" w:cs="Times New Roman"/>
          <w:b/>
          <w:color w:val="000000" w:themeColor="text1"/>
          <w:sz w:val="28"/>
          <w:szCs w:val="28"/>
          <w:shd w:val="clear" w:color="auto" w:fill="FFFFFF"/>
        </w:rPr>
        <w:t>1.2. Гражданско-правовое регулирование отношений по возмещению преступного вреда в России и за рубежом: сравнительно-правовой анализ</w:t>
      </w:r>
    </w:p>
    <w:p w:rsidR="00EB23FA" w:rsidRDefault="00EB23FA" w:rsidP="007C080D">
      <w:pPr>
        <w:spacing w:after="0" w:line="360" w:lineRule="auto"/>
        <w:ind w:firstLine="709"/>
        <w:jc w:val="both"/>
        <w:rPr>
          <w:rFonts w:ascii="Times New Roman" w:hAnsi="Times New Roman" w:cs="Times New Roman"/>
          <w:color w:val="000000" w:themeColor="text1"/>
          <w:sz w:val="28"/>
          <w:szCs w:val="28"/>
        </w:rPr>
      </w:pPr>
    </w:p>
    <w:p w:rsidR="008C64D0" w:rsidRPr="00480FEC" w:rsidRDefault="001F6B3B"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Относительно возможности использования передового опыта зарубежных стран в части, касающейся эффективного возмещения вреда, причиненного преступлениями, и определения основных тенденций развития отношений по привлечению к гражданско-правовой ответственности за преступный вред в современной российской правовой системе, следует отметить, что проведенное исследование позволило определить прогрессивные модели правового регулирования отношений по возмещению преступного вреда в мире: регулирование через систему социального страхования (государственного и добровольного) – Финляндия, Гонконг, Израиль, Кипр, Исландия и др.; специально созданными реабилитирующими службами, как правило, курируемыми правоохранительными органами – Чешская Республика, Дания, Италия, Филиппины, Словакия, Швейцария, Тайвань и др.; посредством выплат из специализированного государственного фонда – США, Австралия, Франция, Польша и др.; из общественных фондов – Австрия, Германия, Венгрия и др.; и др. В ряде стран имеется сочетание нескольких централизованных видов финансовой помощи – Венгрия, США, Австрия и др. Данные модели свидетельствуют нам о прогрессивном развитии правового регулирования отношений по возмещения вреда, причиненного преступлениями. При этом</w:t>
      </w:r>
      <w:r w:rsidR="00320137">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rPr>
        <w:t xml:space="preserve"> важно наметить тенденцию к институту юридической ответственности с «виновным началом с исключениями», когда особое значение уделяется ответственности </w:t>
      </w:r>
      <w:r w:rsidRPr="00480FEC">
        <w:rPr>
          <w:rFonts w:ascii="Times New Roman" w:hAnsi="Times New Roman" w:cs="Times New Roman"/>
          <w:color w:val="000000" w:themeColor="text1"/>
          <w:sz w:val="28"/>
          <w:szCs w:val="28"/>
        </w:rPr>
        <w:lastRenderedPageBreak/>
        <w:t xml:space="preserve">государства за своих неблагонадежных граждан. При этом имеются практики с наличием, так называемой, смешанной ответственностью – государственные компенсации, как мера защиты гражданского права, выступают субсидиарной возмездной для </w:t>
      </w:r>
      <w:proofErr w:type="spellStart"/>
      <w:r w:rsidRPr="00480FEC">
        <w:rPr>
          <w:rFonts w:ascii="Times New Roman" w:hAnsi="Times New Roman" w:cs="Times New Roman"/>
          <w:color w:val="000000" w:themeColor="text1"/>
          <w:sz w:val="28"/>
          <w:szCs w:val="28"/>
        </w:rPr>
        <w:t>причинителя</w:t>
      </w:r>
      <w:proofErr w:type="spellEnd"/>
      <w:r w:rsidRPr="00480FEC">
        <w:rPr>
          <w:rFonts w:ascii="Times New Roman" w:hAnsi="Times New Roman" w:cs="Times New Roman"/>
          <w:color w:val="000000" w:themeColor="text1"/>
          <w:sz w:val="28"/>
          <w:szCs w:val="28"/>
        </w:rPr>
        <w:t xml:space="preserve"> вреда гарантией гражданского иска</w:t>
      </w:r>
      <w:r w:rsidRPr="00480FEC">
        <w:rPr>
          <w:rStyle w:val="a6"/>
          <w:rFonts w:ascii="Times New Roman" w:hAnsi="Times New Roman" w:cs="Times New Roman"/>
          <w:color w:val="000000" w:themeColor="text1"/>
          <w:sz w:val="28"/>
          <w:szCs w:val="28"/>
        </w:rPr>
        <w:footnoteReference w:id="5"/>
      </w:r>
      <w:r w:rsidRPr="00480FEC">
        <w:rPr>
          <w:rFonts w:ascii="Times New Roman" w:hAnsi="Times New Roman" w:cs="Times New Roman"/>
          <w:color w:val="000000" w:themeColor="text1"/>
          <w:sz w:val="28"/>
          <w:szCs w:val="28"/>
        </w:rPr>
        <w:t>.</w:t>
      </w:r>
    </w:p>
    <w:p w:rsidR="001F6B3B" w:rsidRPr="00480FEC" w:rsidRDefault="001F6B3B"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Представляется, что наиболее эффективными формами, отвечающими потребностям жертв преступлений, а также принципу восстановления социальной справедливости, являются: медиативное соглашение, гражданский иск и государственные компенсации, предоставляемые в частноправовом порядке, как гарантия эффективности гражданского иска, и в публично-правовом – как основный вид безвозмездной финансовой помощи, выполняющей роль государственной поддержки.</w:t>
      </w:r>
    </w:p>
    <w:p w:rsidR="00F24533" w:rsidRPr="00480FEC" w:rsidRDefault="001F6B3B"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Анализ зарубежной практики показал, что основой прогрессивных моделей (схем), гарантирующих соблюдение принципа взаимной ответственности государства и личности, а также восстановление гражданских прав жертвам преступлений, являются государственные и (или) общественные компенсации, предоставляемые: </w:t>
      </w:r>
    </w:p>
    <w:p w:rsidR="00F24533" w:rsidRPr="00480FEC" w:rsidRDefault="001F6B3B"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1) в рамках системы социального страхования; </w:t>
      </w:r>
    </w:p>
    <w:p w:rsidR="00F24533" w:rsidRPr="00480FEC" w:rsidRDefault="001F6B3B"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2) реабилитирующими службами, как правило, курируемыми правоохранительными органами государства; </w:t>
      </w:r>
    </w:p>
    <w:p w:rsidR="00F24533" w:rsidRPr="00480FEC" w:rsidRDefault="001F6B3B"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3) из бюджетов специализированных государственных фондов помощи жертвам преступлений; </w:t>
      </w:r>
    </w:p>
    <w:p w:rsidR="00F24533" w:rsidRPr="00480FEC" w:rsidRDefault="001F6B3B"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4) из общественных фондов помощи жертвам преступлений; </w:t>
      </w:r>
    </w:p>
    <w:p w:rsidR="001F6B3B" w:rsidRPr="00480FEC" w:rsidRDefault="001F6B3B"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5) одновременно из совместных бюджетов различных организаций.</w:t>
      </w:r>
    </w:p>
    <w:p w:rsidR="00F24533" w:rsidRPr="00480FEC" w:rsidRDefault="00F24533"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Сегодня также уместно говорить возмещении преступного вреда не только в рамках гражданских правоотношений, но и в рамках уголовно-правовых. Подобная практика также имеет место в мире. Это признается альтернативой в решении проблемы неэффективного возмещения </w:t>
      </w:r>
      <w:r w:rsidRPr="00480FEC">
        <w:rPr>
          <w:rFonts w:ascii="Times New Roman" w:hAnsi="Times New Roman" w:cs="Times New Roman"/>
          <w:color w:val="000000" w:themeColor="text1"/>
          <w:sz w:val="28"/>
          <w:szCs w:val="28"/>
        </w:rPr>
        <w:lastRenderedPageBreak/>
        <w:t xml:space="preserve">преступного вреда. Например, в таких странах, как Великобритания, Ирландия, Турция, Греция существует институт компенсационных ордеров (судебных приказов), которые заменяют лишение свободы. В Испании предусмотрено снятие судимости после погашения осужденными материального вреда, причиненного преступлением) и др. </w:t>
      </w:r>
    </w:p>
    <w:p w:rsidR="00F24533" w:rsidRPr="00480FEC" w:rsidRDefault="00F24533"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В отечественном действующем законодательстве обязанность загладить вред выступает в качестве: </w:t>
      </w:r>
    </w:p>
    <w:p w:rsidR="00F24533" w:rsidRPr="00480FEC" w:rsidRDefault="00F24533"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1) поощрительной санкции, как основание освобождения от уголовной ответственности (ст. 76 УК РФ); </w:t>
      </w:r>
    </w:p>
    <w:p w:rsidR="00F24533" w:rsidRPr="00480FEC" w:rsidRDefault="00F24533"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2) принудительной меры воспитательного характера для несовершеннолетних (ст. 90 УК РФ);</w:t>
      </w:r>
    </w:p>
    <w:p w:rsidR="00F24533" w:rsidRPr="00480FEC" w:rsidRDefault="00F24533"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3) дополнительной обязанности, применяемой в отношении условно-осужденных (ст. 73, 74 УК РФ); </w:t>
      </w:r>
    </w:p>
    <w:p w:rsidR="00F24533" w:rsidRPr="00480FEC" w:rsidRDefault="00F24533"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4) рекомендации Президента РФ при принятии решения Государственной Думой РФ об амнистии (оперативное заседание Совета Безопасности РФ 8 мая 2009 г.); </w:t>
      </w:r>
    </w:p>
    <w:p w:rsidR="00F24533" w:rsidRPr="00480FEC" w:rsidRDefault="00F24533"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5) одного из оснований условно-досрочного освобождения от наказания или замены </w:t>
      </w:r>
      <w:proofErr w:type="spellStart"/>
      <w:r w:rsidRPr="00480FEC">
        <w:rPr>
          <w:rFonts w:ascii="Times New Roman" w:hAnsi="Times New Roman" w:cs="Times New Roman"/>
          <w:color w:val="000000" w:themeColor="text1"/>
          <w:sz w:val="28"/>
          <w:szCs w:val="28"/>
        </w:rPr>
        <w:t>неотбытой</w:t>
      </w:r>
      <w:proofErr w:type="spellEnd"/>
      <w:r w:rsidRPr="00480FEC">
        <w:rPr>
          <w:rFonts w:ascii="Times New Roman" w:hAnsi="Times New Roman" w:cs="Times New Roman"/>
          <w:color w:val="000000" w:themeColor="text1"/>
          <w:sz w:val="28"/>
          <w:szCs w:val="28"/>
        </w:rPr>
        <w:t xml:space="preserve"> части наказания более мягкими видами (Постановление Пленума Верховного суда РФ от 2009 г. № 8). </w:t>
      </w:r>
    </w:p>
    <w:p w:rsidR="00F24533" w:rsidRPr="00480FEC" w:rsidRDefault="00F24533"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Сегодня в науке имеются концепции «долговой тюрьмы» (С.В. Бажанов), которые претендуют на то, чтобы обязанность загладить вред назначалась в качестве уголовного наказания и не исключала подачу гражданского иска. Квинтэссенция идеи долговой тюрьмы заключается в том, что исторически уголовно-исполнительная система была выгодна для государства, так почему же «тюрьма» не выгодна для потерпевшего от преступления</w:t>
      </w:r>
      <w:r w:rsidRPr="00480FEC">
        <w:rPr>
          <w:rStyle w:val="a6"/>
          <w:rFonts w:ascii="Times New Roman" w:hAnsi="Times New Roman" w:cs="Times New Roman"/>
          <w:color w:val="000000" w:themeColor="text1"/>
          <w:sz w:val="28"/>
          <w:szCs w:val="28"/>
        </w:rPr>
        <w:footnoteReference w:id="6"/>
      </w:r>
      <w:r w:rsidRPr="00480FEC">
        <w:rPr>
          <w:rFonts w:ascii="Times New Roman" w:hAnsi="Times New Roman" w:cs="Times New Roman"/>
          <w:color w:val="000000" w:themeColor="text1"/>
          <w:sz w:val="28"/>
          <w:szCs w:val="28"/>
        </w:rPr>
        <w:t>.</w:t>
      </w:r>
    </w:p>
    <w:p w:rsidR="00F24533" w:rsidRPr="00480FEC" w:rsidRDefault="00F24533"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Гражданский законодатель предусматривает ряд подходов к вопросу возмещения вреда, причиненного преступлениями: </w:t>
      </w:r>
    </w:p>
    <w:p w:rsidR="00F24533" w:rsidRPr="00480FEC" w:rsidRDefault="00F24533"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lastRenderedPageBreak/>
        <w:t xml:space="preserve">1) подход персонифицированной ответственности, в рамках которого учитывается вина непосредственного </w:t>
      </w:r>
      <w:proofErr w:type="spellStart"/>
      <w:r w:rsidRPr="00480FEC">
        <w:rPr>
          <w:rFonts w:ascii="Times New Roman" w:hAnsi="Times New Roman" w:cs="Times New Roman"/>
          <w:color w:val="000000" w:themeColor="text1"/>
          <w:sz w:val="28"/>
          <w:szCs w:val="28"/>
        </w:rPr>
        <w:t>причинителя</w:t>
      </w:r>
      <w:proofErr w:type="spellEnd"/>
      <w:r w:rsidRPr="00480FEC">
        <w:rPr>
          <w:rFonts w:ascii="Times New Roman" w:hAnsi="Times New Roman" w:cs="Times New Roman"/>
          <w:color w:val="000000" w:themeColor="text1"/>
          <w:sz w:val="28"/>
          <w:szCs w:val="28"/>
        </w:rPr>
        <w:t xml:space="preserve"> вреда; </w:t>
      </w:r>
    </w:p>
    <w:p w:rsidR="00F24533" w:rsidRPr="00480FEC" w:rsidRDefault="00F24533"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2) подход </w:t>
      </w:r>
      <w:proofErr w:type="spellStart"/>
      <w:r w:rsidRPr="00480FEC">
        <w:rPr>
          <w:rFonts w:ascii="Times New Roman" w:hAnsi="Times New Roman" w:cs="Times New Roman"/>
          <w:color w:val="000000" w:themeColor="text1"/>
          <w:sz w:val="28"/>
          <w:szCs w:val="28"/>
        </w:rPr>
        <w:t>безвиновного</w:t>
      </w:r>
      <w:proofErr w:type="spellEnd"/>
      <w:r w:rsidRPr="00480FEC">
        <w:rPr>
          <w:rFonts w:ascii="Times New Roman" w:hAnsi="Times New Roman" w:cs="Times New Roman"/>
          <w:color w:val="000000" w:themeColor="text1"/>
          <w:sz w:val="28"/>
          <w:szCs w:val="28"/>
        </w:rPr>
        <w:t xml:space="preserve"> возмещения вреда, причиненного преступлениями: ответственность субъектов повышенной ответственности: родителей, усыновителей, опекунов, попечителей и др., ответственность которых предусмотрена ст. 1073–1076 ГК РФ. Согласно ст. 1081 ГК РФ они не имеют право регресса к лицу, причинившему вред</w:t>
      </w:r>
      <w:r w:rsidRPr="00480FEC">
        <w:rPr>
          <w:rStyle w:val="a6"/>
          <w:rFonts w:ascii="Times New Roman" w:hAnsi="Times New Roman" w:cs="Times New Roman"/>
          <w:color w:val="000000" w:themeColor="text1"/>
          <w:sz w:val="28"/>
          <w:szCs w:val="28"/>
        </w:rPr>
        <w:footnoteReference w:id="7"/>
      </w:r>
      <w:r w:rsidRPr="00480FEC">
        <w:rPr>
          <w:rFonts w:ascii="Times New Roman" w:hAnsi="Times New Roman" w:cs="Times New Roman"/>
          <w:color w:val="000000" w:themeColor="text1"/>
          <w:sz w:val="28"/>
          <w:szCs w:val="28"/>
        </w:rPr>
        <w:t xml:space="preserve">; </w:t>
      </w:r>
    </w:p>
    <w:p w:rsidR="00F24533" w:rsidRPr="00480FEC" w:rsidRDefault="00F24533"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3) подход виновного возмещения вреда с исключениями (субсидиарная ответственность субъектов, ответственных в силу закона за действия </w:t>
      </w:r>
      <w:proofErr w:type="spellStart"/>
      <w:r w:rsidRPr="00480FEC">
        <w:rPr>
          <w:rFonts w:ascii="Times New Roman" w:hAnsi="Times New Roman" w:cs="Times New Roman"/>
          <w:color w:val="000000" w:themeColor="text1"/>
          <w:sz w:val="28"/>
          <w:szCs w:val="28"/>
        </w:rPr>
        <w:t>причинителя</w:t>
      </w:r>
      <w:proofErr w:type="spellEnd"/>
      <w:r w:rsidRPr="00480FEC">
        <w:rPr>
          <w:rFonts w:ascii="Times New Roman" w:hAnsi="Times New Roman" w:cs="Times New Roman"/>
          <w:color w:val="000000" w:themeColor="text1"/>
          <w:sz w:val="28"/>
          <w:szCs w:val="28"/>
        </w:rPr>
        <w:t xml:space="preserve"> вреда, предполагающая реализацию отношений регресса между субъектами </w:t>
      </w:r>
      <w:proofErr w:type="spellStart"/>
      <w:r w:rsidRPr="00480FEC">
        <w:rPr>
          <w:rFonts w:ascii="Times New Roman" w:hAnsi="Times New Roman" w:cs="Times New Roman"/>
          <w:color w:val="000000" w:themeColor="text1"/>
          <w:sz w:val="28"/>
          <w:szCs w:val="28"/>
        </w:rPr>
        <w:t>деликтного</w:t>
      </w:r>
      <w:proofErr w:type="spellEnd"/>
      <w:r w:rsidRPr="00480FEC">
        <w:rPr>
          <w:rFonts w:ascii="Times New Roman" w:hAnsi="Times New Roman" w:cs="Times New Roman"/>
          <w:color w:val="000000" w:themeColor="text1"/>
          <w:sz w:val="28"/>
          <w:szCs w:val="28"/>
        </w:rPr>
        <w:t xml:space="preserve"> обязательства).</w:t>
      </w:r>
    </w:p>
    <w:p w:rsidR="00F24533" w:rsidRPr="00480FEC" w:rsidRDefault="00F24533"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Президент РФ в конце 2008 года в своем Послании Федеральному Собранию РФ, вспомнив опыт советского государства, отметил, что «в России на протяжении веков господствовал культ государства и мнимая мудрость административного аппарата. А отдельный человек с его правами и свободами, личными интересами и проблемами воспринимался в лучшем случае как средство, а в худшем – как помеха для укрепления государственного могущества»</w:t>
      </w:r>
      <w:r w:rsidR="00161D68" w:rsidRPr="00480FEC">
        <w:rPr>
          <w:rStyle w:val="a6"/>
          <w:rFonts w:ascii="Times New Roman" w:hAnsi="Times New Roman" w:cs="Times New Roman"/>
          <w:color w:val="000000" w:themeColor="text1"/>
          <w:sz w:val="28"/>
          <w:szCs w:val="28"/>
        </w:rPr>
        <w:footnoteReference w:id="8"/>
      </w:r>
      <w:r w:rsidR="00161D68" w:rsidRPr="00480FEC">
        <w:rPr>
          <w:rFonts w:ascii="Times New Roman" w:hAnsi="Times New Roman" w:cs="Times New Roman"/>
          <w:color w:val="000000" w:themeColor="text1"/>
          <w:sz w:val="28"/>
          <w:szCs w:val="28"/>
        </w:rPr>
        <w:t>.</w:t>
      </w:r>
    </w:p>
    <w:p w:rsidR="00161D68" w:rsidRPr="00480FEC" w:rsidRDefault="00161D68"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Только со сменой очередной формации, с провозглашением принципов демократического государства меняется подход к вопросу возмещения вреда, причиненного преступлениями. Доказательством тому является тот факт, что 8 мая 2009 года под председательством Президента Российской Федерации – Председателя Совета Безопасности Российской Федерации Д.А. Медведева состоялось оперативное совещание постоянных членов Совета Безопасности Российской Федерации по вопросу «О повышении эффективности защиты прав и законных интересов граждан, пострадавших от преступных </w:t>
      </w:r>
      <w:r w:rsidRPr="00480FEC">
        <w:rPr>
          <w:rFonts w:ascii="Times New Roman" w:hAnsi="Times New Roman" w:cs="Times New Roman"/>
          <w:color w:val="000000" w:themeColor="text1"/>
          <w:sz w:val="28"/>
          <w:szCs w:val="28"/>
        </w:rPr>
        <w:lastRenderedPageBreak/>
        <w:t>посягательств», на котором в целях повышения эффективности защиты прав и законных интересов граждан, пострадавших от преступных посягательств, руководством страны принят комплекс дополнительных правовых и организационных мер. Так, например, Государственной Думе Федерального Собрания Российской Федерации рекомендовано при принятии решений об объявлении амнистии предусматривать в качестве обязательного условия освобождения от дальнейшего отбывания наказания отдельных категорий осужденных полноту возмещения ими причиненного потерпевшим ущерба</w:t>
      </w:r>
      <w:r w:rsidRPr="00480FEC">
        <w:rPr>
          <w:rStyle w:val="a6"/>
          <w:rFonts w:ascii="Times New Roman" w:hAnsi="Times New Roman" w:cs="Times New Roman"/>
          <w:color w:val="000000" w:themeColor="text1"/>
          <w:sz w:val="28"/>
          <w:szCs w:val="28"/>
        </w:rPr>
        <w:footnoteReference w:id="9"/>
      </w:r>
      <w:r w:rsidRPr="00480FEC">
        <w:rPr>
          <w:rFonts w:ascii="Times New Roman" w:hAnsi="Times New Roman" w:cs="Times New Roman"/>
          <w:color w:val="000000" w:themeColor="text1"/>
          <w:sz w:val="28"/>
          <w:szCs w:val="28"/>
        </w:rPr>
        <w:t>.</w:t>
      </w:r>
    </w:p>
    <w:p w:rsidR="00161D68" w:rsidRPr="00480FEC" w:rsidRDefault="00161D68"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Сегодня основы правового регулирования отношений по возмещению вреда, причиненного преступлениями, заложены в основном законе государства – Конституции РФ. Статья 52 Основного Закона государства гласит, что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r w:rsidRPr="00480FEC">
        <w:rPr>
          <w:rStyle w:val="a6"/>
          <w:rFonts w:ascii="Times New Roman" w:hAnsi="Times New Roman" w:cs="Times New Roman"/>
          <w:color w:val="000000" w:themeColor="text1"/>
          <w:sz w:val="28"/>
          <w:szCs w:val="28"/>
        </w:rPr>
        <w:footnoteReference w:id="10"/>
      </w:r>
      <w:r w:rsidRPr="00480FEC">
        <w:rPr>
          <w:rFonts w:ascii="Times New Roman" w:hAnsi="Times New Roman" w:cs="Times New Roman"/>
          <w:color w:val="000000" w:themeColor="text1"/>
          <w:sz w:val="28"/>
          <w:szCs w:val="28"/>
        </w:rPr>
        <w:t>.</w:t>
      </w:r>
    </w:p>
    <w:p w:rsidR="00161D68" w:rsidRPr="00480FEC" w:rsidRDefault="00161D68"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Способами совершенствования механизма возмещения вреда, причиненного преступлениями, являются: стимулирование государством участников гражданского общества к процедуре медиации (заключение участниками </w:t>
      </w:r>
      <w:proofErr w:type="spellStart"/>
      <w:r w:rsidRPr="00480FEC">
        <w:rPr>
          <w:rFonts w:ascii="Times New Roman" w:hAnsi="Times New Roman" w:cs="Times New Roman"/>
          <w:color w:val="000000" w:themeColor="text1"/>
          <w:sz w:val="28"/>
          <w:szCs w:val="28"/>
        </w:rPr>
        <w:t>деликтного</w:t>
      </w:r>
      <w:proofErr w:type="spellEnd"/>
      <w:r w:rsidRPr="00480FEC">
        <w:rPr>
          <w:rFonts w:ascii="Times New Roman" w:hAnsi="Times New Roman" w:cs="Times New Roman"/>
          <w:color w:val="000000" w:themeColor="text1"/>
          <w:sz w:val="28"/>
          <w:szCs w:val="28"/>
        </w:rPr>
        <w:t xml:space="preserve"> правоотношения медиативного соглашения) и (или) реализация механизма в смешанном порядке на основе системы государственных компенсаций, как гарантии эффективности гражданского иска, при условии создании в России субсидиарного субъекта </w:t>
      </w:r>
      <w:proofErr w:type="spellStart"/>
      <w:r w:rsidRPr="00480FEC">
        <w:rPr>
          <w:rFonts w:ascii="Times New Roman" w:hAnsi="Times New Roman" w:cs="Times New Roman"/>
          <w:color w:val="000000" w:themeColor="text1"/>
          <w:sz w:val="28"/>
          <w:szCs w:val="28"/>
        </w:rPr>
        <w:t>деликтного</w:t>
      </w:r>
      <w:proofErr w:type="spellEnd"/>
      <w:r w:rsidRPr="00480FEC">
        <w:rPr>
          <w:rFonts w:ascii="Times New Roman" w:hAnsi="Times New Roman" w:cs="Times New Roman"/>
          <w:color w:val="000000" w:themeColor="text1"/>
          <w:sz w:val="28"/>
          <w:szCs w:val="28"/>
        </w:rPr>
        <w:t xml:space="preserve"> обязательства – фонда возмещения вреда, причиненного преступлениями, имеющего статус имущественного комплекса специального назначения. Целевой характер его деятельности связан с восстановлением прав и законных интересов потерпевших от преступлений (физических и юридических лиц) путем обеспечения полного возмещения вреда от имени </w:t>
      </w:r>
      <w:r w:rsidRPr="00480FEC">
        <w:rPr>
          <w:rFonts w:ascii="Times New Roman" w:hAnsi="Times New Roman" w:cs="Times New Roman"/>
          <w:color w:val="000000" w:themeColor="text1"/>
          <w:sz w:val="28"/>
          <w:szCs w:val="28"/>
        </w:rPr>
        <w:lastRenderedPageBreak/>
        <w:t>несостоятельного должника, но за счет фонда на принципах: возвратности; платности; срочности; наличия неисполненного в полном объеме обязательства со стороны должника ввиду его неплатежеспособности, влекущей за собой нарушение принципа полного возмещения вреда; доказанности факта неисполнения обязательств должником в полном объеме; недопустимости двойной выплаты.</w:t>
      </w:r>
    </w:p>
    <w:p w:rsidR="0071757A" w:rsidRPr="00480FEC" w:rsidRDefault="0071757A"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24 февраля 2012 г. в Российской газете официально опубликован проект Федерального закона РФ «О потерпевших от преступлений»</w:t>
      </w:r>
      <w:r w:rsidRPr="00480FEC">
        <w:rPr>
          <w:rStyle w:val="a6"/>
          <w:rFonts w:ascii="Times New Roman" w:hAnsi="Times New Roman" w:cs="Times New Roman"/>
          <w:color w:val="000000" w:themeColor="text1"/>
          <w:sz w:val="28"/>
          <w:szCs w:val="28"/>
        </w:rPr>
        <w:footnoteReference w:id="11"/>
      </w:r>
      <w:r w:rsidRPr="00480FEC">
        <w:rPr>
          <w:rFonts w:ascii="Times New Roman" w:hAnsi="Times New Roman" w:cs="Times New Roman"/>
          <w:color w:val="000000" w:themeColor="text1"/>
          <w:sz w:val="28"/>
          <w:szCs w:val="28"/>
        </w:rPr>
        <w:t xml:space="preserve">, который разработан в целях обеспечения государственной поддержки потерпевших от преступлений, а также их близких. Он определяет принципы защиты и восстановления нарушенных прав, свобод и законных интересов потерпевших от преступлений, а также основы государственной политики в области их правовой, социальной защиты и порядок производства государством компенсационных выплат указанным лицам. </w:t>
      </w:r>
    </w:p>
    <w:p w:rsidR="0071757A" w:rsidRPr="00480FEC" w:rsidRDefault="0071757A"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Статья 3 названного проекта закрепляет, что защита и восстановление прав, свобод и законных интересов потерпевших основывается на следующих основных принципах: </w:t>
      </w:r>
    </w:p>
    <w:p w:rsidR="0071757A" w:rsidRPr="00480FEC" w:rsidRDefault="0071757A"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1) уважения прав и свобод человека и гражданина; </w:t>
      </w:r>
    </w:p>
    <w:p w:rsidR="0071757A" w:rsidRPr="00480FEC" w:rsidRDefault="0071757A"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2) равенства прав и свобод потерпевших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rsidR="0071757A" w:rsidRPr="00480FEC" w:rsidRDefault="0071757A"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3) законности; </w:t>
      </w:r>
    </w:p>
    <w:p w:rsidR="0071757A" w:rsidRPr="00480FEC" w:rsidRDefault="0071757A"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4) неотвратимости уголовной ответственности за совершение преступления; </w:t>
      </w:r>
    </w:p>
    <w:p w:rsidR="0071757A" w:rsidRPr="00480FEC" w:rsidRDefault="0071757A"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5) доступности правосудия; </w:t>
      </w:r>
    </w:p>
    <w:p w:rsidR="0071757A" w:rsidRPr="00480FEC" w:rsidRDefault="0071757A"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6) доступности разумного и справедливого возмещения вреда, причиненного преступлением; </w:t>
      </w:r>
    </w:p>
    <w:p w:rsidR="0071757A" w:rsidRPr="00480FEC" w:rsidRDefault="0071757A"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lastRenderedPageBreak/>
        <w:t xml:space="preserve">7) доступности государственной компенсации в связи с причинением потерпевшему вреда преступлением; </w:t>
      </w:r>
    </w:p>
    <w:p w:rsidR="0071757A" w:rsidRPr="00480FEC" w:rsidRDefault="0071757A"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8) доступности социальной и иной помощи; </w:t>
      </w:r>
    </w:p>
    <w:p w:rsidR="0071757A" w:rsidRPr="00480FEC" w:rsidRDefault="0071757A"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9) социального партнерства. </w:t>
      </w:r>
    </w:p>
    <w:p w:rsidR="0071757A" w:rsidRPr="00480FEC" w:rsidRDefault="0071757A"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Пункт 4 статьи 4 проекта определяет, что потерпевшие от преступлений имеют право на получение справедливого и разумного возмещения вреда, причиненного преступлением и (или) государственной компенсации.</w:t>
      </w:r>
    </w:p>
    <w:p w:rsidR="007C080D" w:rsidRPr="00480FEC" w:rsidRDefault="0071757A" w:rsidP="007C080D">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Таким образом</w:t>
      </w:r>
      <w:r w:rsidR="00320137">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rPr>
        <w:t xml:space="preserve"> анализ зарубежной практики показал, что основой прогрессивных моделей (схем), гарантирующих соблюдение принципа взаимной ответственности государства и личности, а также восстановление гражданских прав жертвам преступлений, являются государственные и (или) общественные компенсации, предоставляемые в определённых ситуациях, рассмотренных в этом параграфе. </w:t>
      </w:r>
      <w:r w:rsidR="007C080D" w:rsidRPr="00480FEC">
        <w:rPr>
          <w:rFonts w:ascii="Times New Roman" w:hAnsi="Times New Roman" w:cs="Times New Roman"/>
          <w:color w:val="000000" w:themeColor="text1"/>
          <w:sz w:val="28"/>
          <w:szCs w:val="28"/>
        </w:rPr>
        <w:t>В отечественном же законодательстве существует практика государственной, общественной и личностной компенсаций в рамках защиты от вреда, причинённого преступлениями, регулируемая на правовом уровне. Также уместно говорить возмещении преступного вреда не только в рамках гражданских правоотношений, но и в рамках уголовно-правовых. Подобная практика также имеет место в мире. Это признается альтернативой в решении проблемы неэффективного возмещения преступного вреда.</w:t>
      </w:r>
      <w:r w:rsidR="007C080D" w:rsidRPr="00480FEC">
        <w:rPr>
          <w:rFonts w:ascii="Times New Roman" w:hAnsi="Times New Roman" w:cs="Times New Roman"/>
          <w:color w:val="000000" w:themeColor="text1"/>
          <w:sz w:val="28"/>
          <w:szCs w:val="28"/>
        </w:rPr>
        <w:br w:type="page"/>
      </w:r>
    </w:p>
    <w:p w:rsidR="00CD31DC" w:rsidRPr="00CD31DC" w:rsidRDefault="00CD31DC" w:rsidP="007C080D">
      <w:pPr>
        <w:spacing w:after="0" w:line="360" w:lineRule="auto"/>
        <w:jc w:val="center"/>
        <w:rPr>
          <w:rFonts w:ascii="Times New Roman" w:hAnsi="Times New Roman" w:cs="Times New Roman"/>
          <w:b/>
          <w:color w:val="000000" w:themeColor="text1"/>
          <w:sz w:val="28"/>
          <w:szCs w:val="28"/>
          <w:shd w:val="clear" w:color="auto" w:fill="FFFFFF"/>
        </w:rPr>
      </w:pPr>
      <w:r w:rsidRPr="00CD31DC">
        <w:rPr>
          <w:rFonts w:ascii="Times New Roman" w:hAnsi="Times New Roman" w:cs="Times New Roman"/>
          <w:b/>
          <w:color w:val="000000"/>
          <w:sz w:val="28"/>
          <w:szCs w:val="28"/>
          <w:shd w:val="clear" w:color="auto" w:fill="FFFFFF"/>
        </w:rPr>
        <w:lastRenderedPageBreak/>
        <w:t>ГЛАВА 2.</w:t>
      </w:r>
      <w:r w:rsidRPr="00CD31DC">
        <w:rPr>
          <w:b/>
        </w:rPr>
        <w:t> </w:t>
      </w:r>
      <w:r w:rsidRPr="00CD31DC">
        <w:rPr>
          <w:rFonts w:ascii="Times New Roman" w:hAnsi="Times New Roman" w:cs="Times New Roman"/>
          <w:b/>
          <w:color w:val="000000"/>
          <w:sz w:val="28"/>
          <w:szCs w:val="28"/>
          <w:shd w:val="clear" w:color="auto" w:fill="FFFFFF"/>
        </w:rPr>
        <w:t xml:space="preserve"> ОСНОВАНИЯ И УСЛОВИЯ ГРАЖДАНСКО-ПРАВОВОЙ ОТВЕТСТВЕННОСТИ ЗА ВРЕД, ПРИЧИНЁННЫЙ ПРЕСТУПЛЕНИЕМ</w:t>
      </w:r>
    </w:p>
    <w:p w:rsidR="0071757A" w:rsidRPr="00480FEC" w:rsidRDefault="007C080D" w:rsidP="007C080D">
      <w:pPr>
        <w:spacing w:after="0" w:line="360" w:lineRule="auto"/>
        <w:jc w:val="center"/>
        <w:rPr>
          <w:b/>
          <w:color w:val="000000" w:themeColor="text1"/>
        </w:rPr>
      </w:pPr>
      <w:r w:rsidRPr="00480FEC">
        <w:rPr>
          <w:rFonts w:ascii="Times New Roman" w:hAnsi="Times New Roman" w:cs="Times New Roman"/>
          <w:b/>
          <w:color w:val="000000" w:themeColor="text1"/>
          <w:sz w:val="28"/>
          <w:szCs w:val="28"/>
          <w:shd w:val="clear" w:color="auto" w:fill="FFFFFF"/>
        </w:rPr>
        <w:t>2.1. Основания</w:t>
      </w:r>
      <w:r w:rsidR="00CB765D">
        <w:rPr>
          <w:rFonts w:ascii="Times New Roman" w:hAnsi="Times New Roman" w:cs="Times New Roman"/>
          <w:b/>
          <w:color w:val="000000" w:themeColor="text1"/>
          <w:sz w:val="28"/>
          <w:szCs w:val="28"/>
          <w:shd w:val="clear" w:color="auto" w:fill="FFFFFF"/>
        </w:rPr>
        <w:t xml:space="preserve"> и условия</w:t>
      </w:r>
      <w:r w:rsidRPr="00480FEC">
        <w:rPr>
          <w:rFonts w:ascii="Times New Roman" w:hAnsi="Times New Roman" w:cs="Times New Roman"/>
          <w:b/>
          <w:color w:val="000000" w:themeColor="text1"/>
          <w:sz w:val="28"/>
          <w:szCs w:val="28"/>
          <w:shd w:val="clear" w:color="auto" w:fill="FFFFFF"/>
        </w:rPr>
        <w:t xml:space="preserve"> гражданско-правовой ответственности при совершении преступления</w:t>
      </w:r>
    </w:p>
    <w:p w:rsidR="006600C3" w:rsidRDefault="006600C3" w:rsidP="00F128AE">
      <w:pPr>
        <w:spacing w:after="0" w:line="360" w:lineRule="auto"/>
        <w:ind w:firstLine="709"/>
        <w:jc w:val="both"/>
        <w:rPr>
          <w:rFonts w:ascii="Times New Roman" w:hAnsi="Times New Roman" w:cs="Times New Roman"/>
          <w:color w:val="000000" w:themeColor="text1"/>
          <w:sz w:val="28"/>
          <w:szCs w:val="28"/>
        </w:rPr>
      </w:pPr>
    </w:p>
    <w:p w:rsidR="007C080D" w:rsidRPr="00480FEC" w:rsidRDefault="007C080D" w:rsidP="00F128A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Термин «основание юридической ответственности» может употребляться в двух смыслах: нормативное основание юридической ответственности, под которой имеется в виду совокупность правовых норм, в соответствии с которыми устанавливается и применяется юридическая ответственность; фактическое основание применения юридической ответственности - совершение правонарушения</w:t>
      </w:r>
      <w:r w:rsidRPr="00480FEC">
        <w:rPr>
          <w:rStyle w:val="a6"/>
          <w:rFonts w:ascii="Times New Roman" w:hAnsi="Times New Roman" w:cs="Times New Roman"/>
          <w:color w:val="000000" w:themeColor="text1"/>
          <w:sz w:val="28"/>
          <w:szCs w:val="28"/>
        </w:rPr>
        <w:footnoteReference w:id="12"/>
      </w:r>
      <w:r w:rsidRPr="00480FEC">
        <w:rPr>
          <w:rFonts w:ascii="Times New Roman" w:hAnsi="Times New Roman" w:cs="Times New Roman"/>
          <w:color w:val="000000" w:themeColor="text1"/>
          <w:sz w:val="28"/>
          <w:szCs w:val="28"/>
        </w:rPr>
        <w:t>.</w:t>
      </w:r>
    </w:p>
    <w:p w:rsidR="007C080D" w:rsidRPr="00480FEC" w:rsidRDefault="007C080D" w:rsidP="00F128A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Основанием перспективной гражданско-правовой ответственности являются нормы гражданско-правовых актов, договоров, обычаев делового оборота, основания возникновения обязательств. При этом субъект гражданских правоотношений подчиняет свои действия или бездействия требованиям, которые адресованы ему законом или договором. Если он нарушает эти требования, не исполняет обязанности, тогда наступает ретроспективная ответственность, основанием которой являются норма закона или договора, а также сам факт правонарушения. В науке гражданского права до сих пор не сложилось единой общепринятой концепции понятия гражданского правонарушения. Многие цивилисты, не давая определения правонарушению сразу переходят к его составу.</w:t>
      </w:r>
    </w:p>
    <w:p w:rsidR="007C080D" w:rsidRPr="00480FEC" w:rsidRDefault="007C080D" w:rsidP="00F128A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В.П. Грибанов понимает под составом гражданского правонарушения совокупность тех общих, типичных условий, наличие которых необходимо для возложения ответственности на нарушителя гражданских прав и </w:t>
      </w:r>
      <w:r w:rsidRPr="00480FEC">
        <w:rPr>
          <w:rFonts w:ascii="Times New Roman" w:hAnsi="Times New Roman" w:cs="Times New Roman"/>
          <w:color w:val="000000" w:themeColor="text1"/>
          <w:sz w:val="28"/>
          <w:szCs w:val="28"/>
        </w:rPr>
        <w:lastRenderedPageBreak/>
        <w:t>обязанностей и которые в различных сочетаниях встречаются при любом гражданском правонарушении</w:t>
      </w:r>
      <w:r w:rsidRPr="00480FEC">
        <w:rPr>
          <w:rStyle w:val="a6"/>
          <w:rFonts w:ascii="Times New Roman" w:hAnsi="Times New Roman" w:cs="Times New Roman"/>
          <w:color w:val="000000" w:themeColor="text1"/>
          <w:sz w:val="28"/>
          <w:szCs w:val="28"/>
        </w:rPr>
        <w:footnoteReference w:id="13"/>
      </w:r>
      <w:r w:rsidRPr="00480FEC">
        <w:rPr>
          <w:rFonts w:ascii="Times New Roman" w:hAnsi="Times New Roman" w:cs="Times New Roman"/>
          <w:color w:val="000000" w:themeColor="text1"/>
          <w:sz w:val="28"/>
          <w:szCs w:val="28"/>
        </w:rPr>
        <w:t>.</w:t>
      </w:r>
    </w:p>
    <w:p w:rsidR="007C080D" w:rsidRPr="00480FEC" w:rsidRDefault="007C080D" w:rsidP="00F128A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Г.К. Матвеев предлагал считать в качестве основания гражданско-правовой ответственности состав правонарушения, включающий в себя совокупность объективных и субъективных элементов. При этом он не проводит различия между гражданским правонарушением и преступлением</w:t>
      </w:r>
      <w:r w:rsidRPr="00480FEC">
        <w:rPr>
          <w:rStyle w:val="a6"/>
          <w:rFonts w:ascii="Times New Roman" w:hAnsi="Times New Roman" w:cs="Times New Roman"/>
          <w:color w:val="000000" w:themeColor="text1"/>
          <w:sz w:val="28"/>
          <w:szCs w:val="28"/>
        </w:rPr>
        <w:footnoteReference w:id="14"/>
      </w:r>
      <w:r w:rsidRPr="00480FEC">
        <w:rPr>
          <w:rFonts w:ascii="Times New Roman" w:hAnsi="Times New Roman" w:cs="Times New Roman"/>
          <w:color w:val="000000" w:themeColor="text1"/>
          <w:sz w:val="28"/>
          <w:szCs w:val="28"/>
        </w:rPr>
        <w:t>.</w:t>
      </w:r>
    </w:p>
    <w:p w:rsidR="001C2E97" w:rsidRPr="00480FEC" w:rsidRDefault="007C080D" w:rsidP="00F128A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Основанием гражданско-правовой ответственности является правонарушение, в составе которого главными являются противоправность, вред, причинная связь и вина, хотя в некоторых случаях, определенных законом, ответственность может наступить и при отсутствии вины. </w:t>
      </w:r>
      <w:r w:rsidR="001C2E97" w:rsidRPr="00480FEC">
        <w:rPr>
          <w:rFonts w:ascii="Times New Roman" w:hAnsi="Times New Roman" w:cs="Times New Roman"/>
          <w:color w:val="000000" w:themeColor="text1"/>
          <w:sz w:val="28"/>
          <w:szCs w:val="28"/>
        </w:rPr>
        <w:t xml:space="preserve">  </w:t>
      </w:r>
    </w:p>
    <w:p w:rsidR="001C2E97" w:rsidRPr="00480FEC" w:rsidRDefault="007C080D" w:rsidP="00F128A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Противоправность относится к числу объективных предпосылок гражданско</w:t>
      </w:r>
      <w:r w:rsidR="001C2E97" w:rsidRPr="00480FEC">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rPr>
        <w:t xml:space="preserve">правовой ответственности, выражающаяся, как в действии, так и в бездействии, которое с юридической точки зрения представляет собой </w:t>
      </w:r>
      <w:r w:rsidR="001C2E97" w:rsidRPr="00480FEC">
        <w:rPr>
          <w:rFonts w:ascii="Times New Roman" w:hAnsi="Times New Roman" w:cs="Times New Roman"/>
          <w:color w:val="000000" w:themeColor="text1"/>
          <w:sz w:val="28"/>
          <w:szCs w:val="28"/>
        </w:rPr>
        <w:t>не совершение</w:t>
      </w:r>
      <w:r w:rsidRPr="00480FEC">
        <w:rPr>
          <w:rFonts w:ascii="Times New Roman" w:hAnsi="Times New Roman" w:cs="Times New Roman"/>
          <w:color w:val="000000" w:themeColor="text1"/>
          <w:sz w:val="28"/>
          <w:szCs w:val="28"/>
        </w:rPr>
        <w:t xml:space="preserve"> конкретных действий, предписанных данному субъекту. </w:t>
      </w:r>
    </w:p>
    <w:p w:rsidR="007C080D" w:rsidRPr="00480FEC" w:rsidRDefault="007C080D" w:rsidP="00F128A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Российским законодательством предусмотрены обстоятельства, исключающие противоправность в деяниях, нарушающих права и интересы других лиц.</w:t>
      </w:r>
    </w:p>
    <w:p w:rsidR="001C2E97" w:rsidRPr="00480FEC" w:rsidRDefault="001C2E97" w:rsidP="00F128A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По мнению М.И. Брагинского и В.В. </w:t>
      </w:r>
      <w:proofErr w:type="spellStart"/>
      <w:r w:rsidRPr="00480FEC">
        <w:rPr>
          <w:rFonts w:ascii="Times New Roman" w:hAnsi="Times New Roman" w:cs="Times New Roman"/>
          <w:color w:val="000000" w:themeColor="text1"/>
          <w:sz w:val="28"/>
          <w:szCs w:val="28"/>
        </w:rPr>
        <w:t>Витрянского</w:t>
      </w:r>
      <w:proofErr w:type="spellEnd"/>
      <w:r w:rsidRPr="00480FEC">
        <w:rPr>
          <w:rFonts w:ascii="Times New Roman" w:hAnsi="Times New Roman" w:cs="Times New Roman"/>
          <w:color w:val="000000" w:themeColor="text1"/>
          <w:sz w:val="28"/>
          <w:szCs w:val="28"/>
        </w:rPr>
        <w:t>, противоправность относится не к действиям (бездействию) должника, а к самому нарушению субъективных гражданских прав</w:t>
      </w:r>
      <w:r w:rsidRPr="00480FEC">
        <w:rPr>
          <w:rStyle w:val="a6"/>
          <w:rFonts w:ascii="Times New Roman" w:hAnsi="Times New Roman" w:cs="Times New Roman"/>
          <w:color w:val="000000" w:themeColor="text1"/>
          <w:sz w:val="28"/>
          <w:szCs w:val="28"/>
        </w:rPr>
        <w:footnoteReference w:id="15"/>
      </w:r>
      <w:r w:rsidRPr="00480FEC">
        <w:rPr>
          <w:rFonts w:ascii="Times New Roman" w:hAnsi="Times New Roman" w:cs="Times New Roman"/>
          <w:color w:val="000000" w:themeColor="text1"/>
          <w:sz w:val="28"/>
          <w:szCs w:val="28"/>
        </w:rPr>
        <w:t>. Ведь закон, по общему правилу, интересует сам факт нарушения обязательства, а не то, результатом каких действий должника явилось это нарушение.</w:t>
      </w:r>
    </w:p>
    <w:p w:rsidR="001C2E97" w:rsidRPr="00480FEC" w:rsidRDefault="001C2E97" w:rsidP="00F128A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Данная точка зрения больше приемлема для ответственности по гражданско-правовому договору</w:t>
      </w:r>
      <w:r w:rsidRPr="00480FEC">
        <w:rPr>
          <w:rStyle w:val="a6"/>
          <w:rFonts w:ascii="Times New Roman" w:hAnsi="Times New Roman" w:cs="Times New Roman"/>
          <w:color w:val="000000" w:themeColor="text1"/>
          <w:sz w:val="28"/>
          <w:szCs w:val="28"/>
        </w:rPr>
        <w:footnoteReference w:id="16"/>
      </w:r>
      <w:r w:rsidRPr="00480FEC">
        <w:rPr>
          <w:rFonts w:ascii="Times New Roman" w:hAnsi="Times New Roman" w:cs="Times New Roman"/>
          <w:color w:val="000000" w:themeColor="text1"/>
          <w:sz w:val="28"/>
          <w:szCs w:val="28"/>
        </w:rPr>
        <w:t>.</w:t>
      </w:r>
    </w:p>
    <w:p w:rsidR="001C2E97" w:rsidRPr="00480FEC" w:rsidRDefault="001C2E97" w:rsidP="00F128A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lastRenderedPageBreak/>
        <w:t xml:space="preserve">Вред подразделяется в зависимости от вида нарушаемых благ на материальный и нематериальный, именуемый «моральным вредом». </w:t>
      </w:r>
    </w:p>
    <w:p w:rsidR="001C2E97" w:rsidRPr="00480FEC" w:rsidRDefault="001C2E97" w:rsidP="00F128A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Вред, носящий имущественный характер, называется ущербом, денежное выражение которого именуется убытками. Понятие убытков четко дано в гражданском законодательстве. В соответствии с п. 1 ст. 393 ГК РФ</w:t>
      </w:r>
      <w:r w:rsidRPr="00480FEC">
        <w:rPr>
          <w:rStyle w:val="a6"/>
          <w:rFonts w:ascii="Times New Roman" w:hAnsi="Times New Roman" w:cs="Times New Roman"/>
          <w:color w:val="000000" w:themeColor="text1"/>
          <w:sz w:val="28"/>
          <w:szCs w:val="28"/>
        </w:rPr>
        <w:footnoteReference w:id="17"/>
      </w:r>
      <w:r w:rsidRPr="00480FEC">
        <w:rPr>
          <w:rFonts w:ascii="Times New Roman" w:hAnsi="Times New Roman" w:cs="Times New Roman"/>
          <w:color w:val="000000" w:themeColor="text1"/>
          <w:sz w:val="28"/>
          <w:szCs w:val="28"/>
        </w:rPr>
        <w:t xml:space="preserve"> возмещению подлежат лишь убытки, причиненные противоправным поведением должника.</w:t>
      </w:r>
    </w:p>
    <w:p w:rsidR="001C2E97" w:rsidRPr="00480FEC" w:rsidRDefault="001C2E97" w:rsidP="00F128A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Таким образом, можно сделать вывод, что основания гражданско-правовой ответственности – это совокупность правовых норм, в соответствии с которыми устанавливается и применяется ответственность. Основанием гражданско-правовой ответственности является правонарушение, в составе которого главными являются противоправность, вред, причинная связь и вина, хотя в некоторых случаях, определенных законом, ответственность может наступить и при отсутствии вины. </w:t>
      </w:r>
      <w:r w:rsidR="00F128AE" w:rsidRPr="00480FEC">
        <w:rPr>
          <w:rFonts w:ascii="Times New Roman" w:hAnsi="Times New Roman" w:cs="Times New Roman"/>
          <w:color w:val="000000" w:themeColor="text1"/>
          <w:sz w:val="28"/>
          <w:szCs w:val="28"/>
        </w:rPr>
        <w:t>Противоправность относится к числу объективных предпосылок гражданско-правовой ответственности, выражающаяся, как в действии, так и в бездействии, которое с юридической точки зрения представляет собой не совершение конкретных действий, предписанных субъекту. Между противоправным поведением должника и возникшим вредом должна существовать причинная связь, данное условие является обязательным.</w:t>
      </w:r>
    </w:p>
    <w:p w:rsidR="00F128AE" w:rsidRPr="00480FEC" w:rsidRDefault="00F128AE"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Рассмотрев основание гражданско-правовой ответственности, как объективный критерий правоотношения по возмещению преступного вреда, в данном параграфе рассмотрим субъективный критерий, под которым мы понимаем условия гражданско-правовой ответственности, состоящий из двух элементов: вина </w:t>
      </w:r>
      <w:proofErr w:type="spellStart"/>
      <w:r w:rsidRPr="00480FEC">
        <w:rPr>
          <w:rFonts w:ascii="Times New Roman" w:hAnsi="Times New Roman" w:cs="Times New Roman"/>
          <w:color w:val="000000" w:themeColor="text1"/>
          <w:sz w:val="28"/>
          <w:szCs w:val="28"/>
        </w:rPr>
        <w:t>причинителя</w:t>
      </w:r>
      <w:proofErr w:type="spellEnd"/>
      <w:r w:rsidRPr="00480FEC">
        <w:rPr>
          <w:rFonts w:ascii="Times New Roman" w:hAnsi="Times New Roman" w:cs="Times New Roman"/>
          <w:color w:val="000000" w:themeColor="text1"/>
          <w:sz w:val="28"/>
          <w:szCs w:val="28"/>
        </w:rPr>
        <w:t xml:space="preserve"> вреда и субъекты </w:t>
      </w:r>
      <w:proofErr w:type="spellStart"/>
      <w:r w:rsidRPr="00480FEC">
        <w:rPr>
          <w:rFonts w:ascii="Times New Roman" w:hAnsi="Times New Roman" w:cs="Times New Roman"/>
          <w:color w:val="000000" w:themeColor="text1"/>
          <w:sz w:val="28"/>
          <w:szCs w:val="28"/>
        </w:rPr>
        <w:t>деликтного</w:t>
      </w:r>
      <w:proofErr w:type="spellEnd"/>
      <w:r w:rsidRPr="00480FEC">
        <w:rPr>
          <w:rFonts w:ascii="Times New Roman" w:hAnsi="Times New Roman" w:cs="Times New Roman"/>
          <w:color w:val="000000" w:themeColor="text1"/>
          <w:sz w:val="28"/>
          <w:szCs w:val="28"/>
        </w:rPr>
        <w:t xml:space="preserve"> обязательства (непосредственно лица, причинившие вред, и (или) лица, ответственных в силу закона, за действия – </w:t>
      </w:r>
      <w:proofErr w:type="spellStart"/>
      <w:r w:rsidRPr="00480FEC">
        <w:rPr>
          <w:rFonts w:ascii="Times New Roman" w:hAnsi="Times New Roman" w:cs="Times New Roman"/>
          <w:color w:val="000000" w:themeColor="text1"/>
          <w:sz w:val="28"/>
          <w:szCs w:val="28"/>
        </w:rPr>
        <w:t>причинителя</w:t>
      </w:r>
      <w:proofErr w:type="spellEnd"/>
      <w:r w:rsidRPr="00480FEC">
        <w:rPr>
          <w:rFonts w:ascii="Times New Roman" w:hAnsi="Times New Roman" w:cs="Times New Roman"/>
          <w:color w:val="000000" w:themeColor="text1"/>
          <w:sz w:val="28"/>
          <w:szCs w:val="28"/>
        </w:rPr>
        <w:t xml:space="preserve"> вреда). </w:t>
      </w:r>
    </w:p>
    <w:p w:rsidR="00F128AE" w:rsidRPr="00480FEC" w:rsidRDefault="00F128AE"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lastRenderedPageBreak/>
        <w:t>Согласно философскому энциклопедическому словарю условие – это то, от чего зависит нечто другое (обусловливаемое), существенный, компонент комплекса объектов; из наличия которого с необходимостью следует существование данного явления. Если из всех возможных наборов достаточных, условий отобрать общее, получим необходимое условие, то есть условие, которое возникает каждый раз, когда имеет место и обусловливаемое явление</w:t>
      </w:r>
      <w:r w:rsidRPr="00480FEC">
        <w:rPr>
          <w:rStyle w:val="a6"/>
          <w:rFonts w:ascii="Times New Roman" w:hAnsi="Times New Roman" w:cs="Times New Roman"/>
          <w:color w:val="000000" w:themeColor="text1"/>
          <w:sz w:val="28"/>
          <w:szCs w:val="28"/>
        </w:rPr>
        <w:footnoteReference w:id="18"/>
      </w:r>
      <w:r w:rsidRPr="00480FEC">
        <w:rPr>
          <w:rFonts w:ascii="Times New Roman" w:hAnsi="Times New Roman" w:cs="Times New Roman"/>
          <w:color w:val="000000" w:themeColor="text1"/>
          <w:sz w:val="28"/>
          <w:szCs w:val="28"/>
        </w:rPr>
        <w:t>.</w:t>
      </w:r>
    </w:p>
    <w:p w:rsidR="00F128AE" w:rsidRPr="00480FEC" w:rsidRDefault="00F128AE"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Условием возникновения ответственности за преступный вред является субъективная сторона правонарушения – вина.</w:t>
      </w:r>
    </w:p>
    <w:p w:rsidR="00F128AE" w:rsidRPr="00480FEC" w:rsidRDefault="00F128AE"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Согласно ст. 401 ГК РФ – вина, является основанием, гражданско-правовой ответственности за нарушение обязательств. Так, лицо несет ответственность при наличии, вины (умысла или неосторожности): Согласно ст. 1064 ГК РФ провозглашается принцип виновного причинения вреда, однако законом может </w:t>
      </w:r>
      <w:proofErr w:type="spellStart"/>
      <w:r w:rsidRPr="00480FEC">
        <w:rPr>
          <w:rFonts w:ascii="Times New Roman" w:hAnsi="Times New Roman" w:cs="Times New Roman"/>
          <w:color w:val="000000" w:themeColor="text1"/>
          <w:sz w:val="28"/>
          <w:szCs w:val="28"/>
        </w:rPr>
        <w:t>бьть</w:t>
      </w:r>
      <w:proofErr w:type="spellEnd"/>
      <w:r w:rsidRPr="00480FEC">
        <w:rPr>
          <w:rFonts w:ascii="Times New Roman" w:hAnsi="Times New Roman" w:cs="Times New Roman"/>
          <w:color w:val="000000" w:themeColor="text1"/>
          <w:sz w:val="28"/>
          <w:szCs w:val="28"/>
        </w:rPr>
        <w:t xml:space="preserve"> предусмотрено возмещение вреда, причиненного не по его вине</w:t>
      </w:r>
      <w:r w:rsidRPr="00480FEC">
        <w:rPr>
          <w:rStyle w:val="a6"/>
          <w:rFonts w:ascii="Times New Roman" w:hAnsi="Times New Roman" w:cs="Times New Roman"/>
          <w:color w:val="000000" w:themeColor="text1"/>
          <w:sz w:val="28"/>
          <w:szCs w:val="28"/>
        </w:rPr>
        <w:footnoteReference w:id="19"/>
      </w:r>
      <w:r w:rsidRPr="00480FEC">
        <w:rPr>
          <w:rFonts w:ascii="Times New Roman" w:hAnsi="Times New Roman" w:cs="Times New Roman"/>
          <w:color w:val="000000" w:themeColor="text1"/>
          <w:sz w:val="28"/>
          <w:szCs w:val="28"/>
        </w:rPr>
        <w:t>.</w:t>
      </w:r>
    </w:p>
    <w:p w:rsidR="00F128AE" w:rsidRPr="00480FEC" w:rsidRDefault="00F128AE"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Для компенсации убытков, понесенных участниками имущественного оборота, субъективное отношение – их </w:t>
      </w:r>
      <w:proofErr w:type="spellStart"/>
      <w:r w:rsidRPr="00480FEC">
        <w:rPr>
          <w:rFonts w:ascii="Times New Roman" w:hAnsi="Times New Roman" w:cs="Times New Roman"/>
          <w:color w:val="000000" w:themeColor="text1"/>
          <w:sz w:val="28"/>
          <w:szCs w:val="28"/>
        </w:rPr>
        <w:t>причинителя</w:t>
      </w:r>
      <w:proofErr w:type="spellEnd"/>
      <w:r w:rsidRPr="00480FEC">
        <w:rPr>
          <w:rFonts w:ascii="Times New Roman" w:hAnsi="Times New Roman" w:cs="Times New Roman"/>
          <w:color w:val="000000" w:themeColor="text1"/>
          <w:sz w:val="28"/>
          <w:szCs w:val="28"/>
        </w:rPr>
        <w:t xml:space="preserve"> к своему поведению, как правило, не имеет существенного значения. Именно поэтому в гражданском праве различие форм вины редко имеет юридическое значение, ибо для наступления ответственности в большинстве случаев достаточно наличия любой формы правонарушителя</w:t>
      </w:r>
      <w:r w:rsidRPr="00480FEC">
        <w:rPr>
          <w:rStyle w:val="a6"/>
          <w:rFonts w:ascii="Times New Roman" w:hAnsi="Times New Roman" w:cs="Times New Roman"/>
          <w:color w:val="000000" w:themeColor="text1"/>
          <w:sz w:val="28"/>
          <w:szCs w:val="28"/>
        </w:rPr>
        <w:footnoteReference w:id="20"/>
      </w:r>
      <w:r w:rsidR="006C16E2" w:rsidRPr="00480FEC">
        <w:rPr>
          <w:rFonts w:ascii="Times New Roman" w:hAnsi="Times New Roman" w:cs="Times New Roman"/>
          <w:color w:val="000000" w:themeColor="text1"/>
          <w:sz w:val="28"/>
          <w:szCs w:val="28"/>
        </w:rPr>
        <w:t xml:space="preserve">. </w:t>
      </w:r>
      <w:r w:rsidRPr="00480FEC">
        <w:rPr>
          <w:rFonts w:ascii="Times New Roman" w:hAnsi="Times New Roman" w:cs="Times New Roman"/>
          <w:color w:val="000000" w:themeColor="text1"/>
          <w:sz w:val="28"/>
          <w:szCs w:val="28"/>
        </w:rPr>
        <w:t>Кроме того, Е.А. Суханов отмечает, что: «Виной в гражданском праве следует признать непринятие правонарушителем всех возможных мер по предотвращению неблагоприятных последствий своего поведения, необходимых при той степени заботливости и осмотрительности, которая требовалась от него по характеру лежащих на нем обязанностей и конкретным условием оборота»</w:t>
      </w:r>
      <w:r w:rsidR="006C16E2" w:rsidRPr="00480FEC">
        <w:rPr>
          <w:rFonts w:ascii="Times New Roman" w:hAnsi="Times New Roman" w:cs="Times New Roman"/>
          <w:color w:val="000000" w:themeColor="text1"/>
          <w:sz w:val="28"/>
          <w:szCs w:val="28"/>
        </w:rPr>
        <w:t>.</w:t>
      </w:r>
    </w:p>
    <w:p w:rsidR="006C16E2" w:rsidRPr="00480FEC" w:rsidRDefault="006C16E2"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lastRenderedPageBreak/>
        <w:t xml:space="preserve">В соответствии с действующим законодательством одним из обязательных условий наступления ответственности за причинение морального вреда является вина </w:t>
      </w:r>
      <w:proofErr w:type="spellStart"/>
      <w:r w:rsidRPr="00480FEC">
        <w:rPr>
          <w:rFonts w:ascii="Times New Roman" w:hAnsi="Times New Roman" w:cs="Times New Roman"/>
          <w:color w:val="000000" w:themeColor="text1"/>
          <w:sz w:val="28"/>
          <w:szCs w:val="28"/>
        </w:rPr>
        <w:t>причинителя</w:t>
      </w:r>
      <w:proofErr w:type="spellEnd"/>
      <w:r w:rsidRPr="00480FEC">
        <w:rPr>
          <w:rFonts w:ascii="Times New Roman" w:hAnsi="Times New Roman" w:cs="Times New Roman"/>
          <w:color w:val="000000" w:themeColor="text1"/>
          <w:sz w:val="28"/>
          <w:szCs w:val="28"/>
        </w:rPr>
        <w:t>. Исключение составляют случаи, прямо предусмотренные законом - ст. 1100 ГК РФ: когда вред причинен жизни или здоровью гражданина- источником повышенной опасности; вред причинен в результате его незаконного осуждения,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 когда вред причинен распространением сведений, порочащих честь, достоинство и деловую репутацию. Но согласно ст. 151 ГК РФ данный факт очевидно не раскрыт. Законодатель упомянул, только тот факт, согласно которому при определении размеров компенсации морального вреда суд принимает во внимание степень вины нарушителя и иные заслуживающие внимание обстоятельства.</w:t>
      </w:r>
    </w:p>
    <w:p w:rsidR="006C16E2" w:rsidRPr="00480FEC" w:rsidRDefault="006C16E2"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Такие условия, как субъект гражданско-правовой ответственности и виновность данных субъектов за причинение преступного вреда с точки зрения системного подхода можно представить в. виде трех подходов, нашедших свое отражение в ГК РФ: </w:t>
      </w:r>
    </w:p>
    <w:p w:rsidR="006C16E2" w:rsidRPr="00480FEC" w:rsidRDefault="006C16E2"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1) подход персонифицированной ответственности, в рамках которого учитывается вина непосредственного </w:t>
      </w:r>
      <w:proofErr w:type="spellStart"/>
      <w:r w:rsidRPr="00480FEC">
        <w:rPr>
          <w:rFonts w:ascii="Times New Roman" w:hAnsi="Times New Roman" w:cs="Times New Roman"/>
          <w:color w:val="000000" w:themeColor="text1"/>
          <w:sz w:val="28"/>
          <w:szCs w:val="28"/>
        </w:rPr>
        <w:t>причинителя</w:t>
      </w:r>
      <w:proofErr w:type="spellEnd"/>
      <w:r w:rsidRPr="00480FEC">
        <w:rPr>
          <w:rFonts w:ascii="Times New Roman" w:hAnsi="Times New Roman" w:cs="Times New Roman"/>
          <w:color w:val="000000" w:themeColor="text1"/>
          <w:sz w:val="28"/>
          <w:szCs w:val="28"/>
        </w:rPr>
        <w:t xml:space="preserve"> вреда; </w:t>
      </w:r>
    </w:p>
    <w:p w:rsidR="006C16E2" w:rsidRPr="00480FEC" w:rsidRDefault="006C16E2"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2) подход </w:t>
      </w:r>
      <w:proofErr w:type="spellStart"/>
      <w:r w:rsidRPr="00480FEC">
        <w:rPr>
          <w:rFonts w:ascii="Times New Roman" w:hAnsi="Times New Roman" w:cs="Times New Roman"/>
          <w:color w:val="000000" w:themeColor="text1"/>
          <w:sz w:val="28"/>
          <w:szCs w:val="28"/>
        </w:rPr>
        <w:t>безвиновного</w:t>
      </w:r>
      <w:proofErr w:type="spellEnd"/>
      <w:r w:rsidRPr="00480FEC">
        <w:rPr>
          <w:rFonts w:ascii="Times New Roman" w:hAnsi="Times New Roman" w:cs="Times New Roman"/>
          <w:color w:val="000000" w:themeColor="text1"/>
          <w:sz w:val="28"/>
          <w:szCs w:val="28"/>
        </w:rPr>
        <w:t xml:space="preserve"> возмещения вреда, причиненного преступлениями: ответственность субъектов повышенной ответственности: родителей, усыновителей, опекунов, попечителей и др.) на основании ст. 1073- 1076 ГК РФ, которые согласно ст. 1081 ГК РФ не имеют право регресса к лицу, причинившему вред; </w:t>
      </w:r>
    </w:p>
    <w:p w:rsidR="006C16E2" w:rsidRPr="00480FEC" w:rsidRDefault="006C16E2"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3) подход виновного возмещения вреда с исключениями (субсидиарная ответственность субъектов, ответственных в силу закона за действия </w:t>
      </w:r>
      <w:proofErr w:type="spellStart"/>
      <w:r w:rsidRPr="00480FEC">
        <w:rPr>
          <w:rFonts w:ascii="Times New Roman" w:hAnsi="Times New Roman" w:cs="Times New Roman"/>
          <w:color w:val="000000" w:themeColor="text1"/>
          <w:sz w:val="28"/>
          <w:szCs w:val="28"/>
        </w:rPr>
        <w:t>причинителя</w:t>
      </w:r>
      <w:proofErr w:type="spellEnd"/>
      <w:r w:rsidRPr="00480FEC">
        <w:rPr>
          <w:rFonts w:ascii="Times New Roman" w:hAnsi="Times New Roman" w:cs="Times New Roman"/>
          <w:color w:val="000000" w:themeColor="text1"/>
          <w:sz w:val="28"/>
          <w:szCs w:val="28"/>
        </w:rPr>
        <w:t xml:space="preserve"> вреда, предполагающая последующую реализацию отношений регресса между субъектами </w:t>
      </w:r>
      <w:proofErr w:type="spellStart"/>
      <w:r w:rsidRPr="00480FEC">
        <w:rPr>
          <w:rFonts w:ascii="Times New Roman" w:hAnsi="Times New Roman" w:cs="Times New Roman"/>
          <w:color w:val="000000" w:themeColor="text1"/>
          <w:sz w:val="28"/>
          <w:szCs w:val="28"/>
        </w:rPr>
        <w:t>деликтного</w:t>
      </w:r>
      <w:proofErr w:type="spellEnd"/>
      <w:r w:rsidRPr="00480FEC">
        <w:rPr>
          <w:rFonts w:ascii="Times New Roman" w:hAnsi="Times New Roman" w:cs="Times New Roman"/>
          <w:color w:val="000000" w:themeColor="text1"/>
          <w:sz w:val="28"/>
          <w:szCs w:val="28"/>
        </w:rPr>
        <w:t xml:space="preserve"> обязательства).</w:t>
      </w:r>
    </w:p>
    <w:p w:rsidR="006C16E2" w:rsidRPr="00480FEC" w:rsidRDefault="006C16E2"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lastRenderedPageBreak/>
        <w:t>За 8 лет судами принято решений о взыскании в счет погашения вреда от преступлений 68.667.318.840 руб., что составляет лишь 13;8% от учтенного по судебным актам за тот же период причиненного преступлениями вреда на общую сумму 499.944.585.887 рублей</w:t>
      </w:r>
      <w:r w:rsidRPr="00480FEC">
        <w:rPr>
          <w:rStyle w:val="a6"/>
          <w:rFonts w:ascii="Times New Roman" w:hAnsi="Times New Roman" w:cs="Times New Roman"/>
          <w:color w:val="000000" w:themeColor="text1"/>
          <w:sz w:val="28"/>
          <w:szCs w:val="28"/>
        </w:rPr>
        <w:footnoteReference w:id="21"/>
      </w:r>
      <w:r w:rsidRPr="00480FEC">
        <w:rPr>
          <w:rFonts w:ascii="Times New Roman" w:hAnsi="Times New Roman" w:cs="Times New Roman"/>
          <w:color w:val="000000" w:themeColor="text1"/>
          <w:sz w:val="28"/>
          <w:szCs w:val="28"/>
        </w:rPr>
        <w:t>.</w:t>
      </w:r>
    </w:p>
    <w:p w:rsidR="006C16E2" w:rsidRPr="00480FEC" w:rsidRDefault="006C16E2"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Таким образом, рассмотрев вопрос, связанный с условиями гражданско-правовой ответственности за вред, причиненный преступлением, следует сделать вывод о том, что в отличие от основания гражданско-правовой ответственности, причиненного преступлениями, условия гражданско-правовой ответственности представляют собой признак конкретного преступления (субъективный критерий), выражающийся в субъективной стороне правонарушения (преступления), характеризующейся виной </w:t>
      </w:r>
      <w:proofErr w:type="spellStart"/>
      <w:r w:rsidRPr="00480FEC">
        <w:rPr>
          <w:rFonts w:ascii="Times New Roman" w:hAnsi="Times New Roman" w:cs="Times New Roman"/>
          <w:color w:val="000000" w:themeColor="text1"/>
          <w:sz w:val="28"/>
          <w:szCs w:val="28"/>
        </w:rPr>
        <w:t>причинителя</w:t>
      </w:r>
      <w:proofErr w:type="spellEnd"/>
      <w:r w:rsidRPr="00480FEC">
        <w:rPr>
          <w:rFonts w:ascii="Times New Roman" w:hAnsi="Times New Roman" w:cs="Times New Roman"/>
          <w:color w:val="000000" w:themeColor="text1"/>
          <w:sz w:val="28"/>
          <w:szCs w:val="28"/>
        </w:rPr>
        <w:t xml:space="preserve"> вреда, субъектами </w:t>
      </w:r>
      <w:proofErr w:type="spellStart"/>
      <w:r w:rsidRPr="00480FEC">
        <w:rPr>
          <w:rFonts w:ascii="Times New Roman" w:hAnsi="Times New Roman" w:cs="Times New Roman"/>
          <w:color w:val="000000" w:themeColor="text1"/>
          <w:sz w:val="28"/>
          <w:szCs w:val="28"/>
        </w:rPr>
        <w:t>деликтного</w:t>
      </w:r>
      <w:proofErr w:type="spellEnd"/>
      <w:r w:rsidRPr="00480FEC">
        <w:rPr>
          <w:rFonts w:ascii="Times New Roman" w:hAnsi="Times New Roman" w:cs="Times New Roman"/>
          <w:color w:val="000000" w:themeColor="text1"/>
          <w:sz w:val="28"/>
          <w:szCs w:val="28"/>
        </w:rPr>
        <w:t xml:space="preserve"> обязательства (непосредственно лиц, причинивших вред, или лиц, ответственных в силу закона за действия </w:t>
      </w:r>
      <w:proofErr w:type="spellStart"/>
      <w:r w:rsidRPr="00480FEC">
        <w:rPr>
          <w:rFonts w:ascii="Times New Roman" w:hAnsi="Times New Roman" w:cs="Times New Roman"/>
          <w:color w:val="000000" w:themeColor="text1"/>
          <w:sz w:val="28"/>
          <w:szCs w:val="28"/>
        </w:rPr>
        <w:t>причинителя</w:t>
      </w:r>
      <w:proofErr w:type="spellEnd"/>
      <w:r w:rsidRPr="00480FEC">
        <w:rPr>
          <w:rFonts w:ascii="Times New Roman" w:hAnsi="Times New Roman" w:cs="Times New Roman"/>
          <w:color w:val="000000" w:themeColor="text1"/>
          <w:sz w:val="28"/>
          <w:szCs w:val="28"/>
        </w:rPr>
        <w:t xml:space="preserve"> вреда).</w:t>
      </w:r>
    </w:p>
    <w:p w:rsidR="006C16E2" w:rsidRPr="00480FEC" w:rsidRDefault="006C16E2" w:rsidP="006C16E2">
      <w:pPr>
        <w:spacing w:after="0" w:line="360" w:lineRule="auto"/>
        <w:ind w:firstLine="709"/>
        <w:jc w:val="both"/>
        <w:rPr>
          <w:rFonts w:ascii="Times New Roman" w:hAnsi="Times New Roman" w:cs="Times New Roman"/>
          <w:color w:val="000000" w:themeColor="text1"/>
          <w:sz w:val="28"/>
          <w:szCs w:val="28"/>
        </w:rPr>
      </w:pPr>
    </w:p>
    <w:p w:rsidR="006C16E2" w:rsidRPr="00480FEC" w:rsidRDefault="006C16E2" w:rsidP="006C16E2">
      <w:pPr>
        <w:spacing w:after="0" w:line="360" w:lineRule="auto"/>
        <w:jc w:val="center"/>
        <w:rPr>
          <w:rFonts w:ascii="Times New Roman" w:hAnsi="Times New Roman" w:cs="Times New Roman"/>
          <w:b/>
          <w:color w:val="000000" w:themeColor="text1"/>
          <w:sz w:val="28"/>
          <w:szCs w:val="28"/>
          <w:shd w:val="clear" w:color="auto" w:fill="FFFFFF"/>
        </w:rPr>
      </w:pPr>
      <w:r w:rsidRPr="00480FEC">
        <w:rPr>
          <w:rFonts w:ascii="Times New Roman" w:hAnsi="Times New Roman" w:cs="Times New Roman"/>
          <w:b/>
          <w:color w:val="000000" w:themeColor="text1"/>
          <w:sz w:val="28"/>
          <w:szCs w:val="28"/>
          <w:shd w:val="clear" w:color="auto" w:fill="FFFFFF"/>
        </w:rPr>
        <w:t>2.</w:t>
      </w:r>
      <w:r w:rsidR="00CB765D">
        <w:rPr>
          <w:rFonts w:ascii="Times New Roman" w:hAnsi="Times New Roman" w:cs="Times New Roman"/>
          <w:b/>
          <w:color w:val="000000" w:themeColor="text1"/>
          <w:sz w:val="28"/>
          <w:szCs w:val="28"/>
          <w:shd w:val="clear" w:color="auto" w:fill="FFFFFF"/>
        </w:rPr>
        <w:t>2</w:t>
      </w:r>
      <w:r w:rsidRPr="00480FEC">
        <w:rPr>
          <w:rFonts w:ascii="Times New Roman" w:hAnsi="Times New Roman" w:cs="Times New Roman"/>
          <w:b/>
          <w:color w:val="000000" w:themeColor="text1"/>
          <w:sz w:val="28"/>
          <w:szCs w:val="28"/>
          <w:shd w:val="clear" w:color="auto" w:fill="FFFFFF"/>
        </w:rPr>
        <w:t>. Реализация гражданско-правовой ответственности за вред, причинённый преступлением</w:t>
      </w:r>
    </w:p>
    <w:p w:rsidR="00CB765D" w:rsidRDefault="00CB765D" w:rsidP="006C16E2">
      <w:pPr>
        <w:spacing w:after="0" w:line="360" w:lineRule="auto"/>
        <w:ind w:firstLine="709"/>
        <w:jc w:val="both"/>
        <w:rPr>
          <w:rFonts w:ascii="Times New Roman" w:hAnsi="Times New Roman" w:cs="Times New Roman"/>
          <w:color w:val="000000" w:themeColor="text1"/>
          <w:sz w:val="28"/>
          <w:szCs w:val="28"/>
        </w:rPr>
      </w:pPr>
    </w:p>
    <w:p w:rsidR="00657687" w:rsidRPr="00480FEC" w:rsidRDefault="006C16E2"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Ввиду повышенной ответственности государства за своих неблагонадежных членов (преступников) имеется необходимость, обусловленная правовой природой, отношений по возмещению вреда, причи</w:t>
      </w:r>
      <w:r w:rsidR="00657687" w:rsidRPr="00480FEC">
        <w:rPr>
          <w:rFonts w:ascii="Times New Roman" w:hAnsi="Times New Roman" w:cs="Times New Roman"/>
          <w:color w:val="000000" w:themeColor="text1"/>
          <w:sz w:val="28"/>
          <w:szCs w:val="28"/>
        </w:rPr>
        <w:t xml:space="preserve">ненного </w:t>
      </w:r>
      <w:r w:rsidRPr="00480FEC">
        <w:rPr>
          <w:rFonts w:ascii="Times New Roman" w:hAnsi="Times New Roman" w:cs="Times New Roman"/>
          <w:color w:val="000000" w:themeColor="text1"/>
          <w:sz w:val="28"/>
          <w:szCs w:val="28"/>
        </w:rPr>
        <w:t>преступлениями, проблемой неэффективного возмещения вреда, причиненного преступлениями, разработками в области юридической доктрины, положениями международных документов, законодательства зарубежных стран и их практики, в национальном законодательстве предусмотреть возможность реализации механизма гражданско-правовой ответственности с участие</w:t>
      </w:r>
      <w:r w:rsidR="00657687" w:rsidRPr="00480FEC">
        <w:rPr>
          <w:rFonts w:ascii="Times New Roman" w:hAnsi="Times New Roman" w:cs="Times New Roman"/>
          <w:color w:val="000000" w:themeColor="text1"/>
          <w:sz w:val="28"/>
          <w:szCs w:val="28"/>
        </w:rPr>
        <w:t xml:space="preserve">м субсидиарного субъекта </w:t>
      </w:r>
      <w:proofErr w:type="spellStart"/>
      <w:r w:rsidR="00657687" w:rsidRPr="00480FEC">
        <w:rPr>
          <w:rFonts w:ascii="Times New Roman" w:hAnsi="Times New Roman" w:cs="Times New Roman"/>
          <w:color w:val="000000" w:themeColor="text1"/>
          <w:sz w:val="28"/>
          <w:szCs w:val="28"/>
        </w:rPr>
        <w:t>деликтного</w:t>
      </w:r>
      <w:proofErr w:type="spellEnd"/>
      <w:r w:rsidR="00657687" w:rsidRPr="00480FEC">
        <w:rPr>
          <w:rFonts w:ascii="Times New Roman" w:hAnsi="Times New Roman" w:cs="Times New Roman"/>
          <w:color w:val="000000" w:themeColor="text1"/>
          <w:sz w:val="28"/>
          <w:szCs w:val="28"/>
        </w:rPr>
        <w:t xml:space="preserve"> обязательства –</w:t>
      </w:r>
      <w:r w:rsidRPr="00480FEC">
        <w:rPr>
          <w:rFonts w:ascii="Times New Roman" w:hAnsi="Times New Roman" w:cs="Times New Roman"/>
          <w:color w:val="000000" w:themeColor="text1"/>
          <w:sz w:val="28"/>
          <w:szCs w:val="28"/>
        </w:rPr>
        <w:t xml:space="preserve"> фонда возмещения вреда, причиненного преступлениями, </w:t>
      </w:r>
      <w:r w:rsidRPr="00480FEC">
        <w:rPr>
          <w:rFonts w:ascii="Times New Roman" w:hAnsi="Times New Roman" w:cs="Times New Roman"/>
          <w:color w:val="000000" w:themeColor="text1"/>
          <w:sz w:val="28"/>
          <w:szCs w:val="28"/>
        </w:rPr>
        <w:lastRenderedPageBreak/>
        <w:t xml:space="preserve">способствующего к привлечению государством к имущественной ответственности непосредственных </w:t>
      </w:r>
      <w:proofErr w:type="spellStart"/>
      <w:r w:rsidRPr="00480FEC">
        <w:rPr>
          <w:rFonts w:ascii="Times New Roman" w:hAnsi="Times New Roman" w:cs="Times New Roman"/>
          <w:color w:val="000000" w:themeColor="text1"/>
          <w:sz w:val="28"/>
          <w:szCs w:val="28"/>
        </w:rPr>
        <w:t>причинителей</w:t>
      </w:r>
      <w:proofErr w:type="spellEnd"/>
      <w:r w:rsidRPr="00480FEC">
        <w:rPr>
          <w:rFonts w:ascii="Times New Roman" w:hAnsi="Times New Roman" w:cs="Times New Roman"/>
          <w:color w:val="000000" w:themeColor="text1"/>
          <w:sz w:val="28"/>
          <w:szCs w:val="28"/>
        </w:rPr>
        <w:t xml:space="preserve"> преступного вреда с целью восстановления социальной справедливости, выражающейся в удовлетворении частного интереса. </w:t>
      </w:r>
    </w:p>
    <w:p w:rsidR="00657687" w:rsidRPr="00480FEC" w:rsidRDefault="006C16E2"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Кроме того, важно остановить внимание на сравнительно-правовой характеристике двух механизмов, в рамках которых возможна реализация государственных компенсаций: частноправовой и публично-правовой ответственности. </w:t>
      </w:r>
    </w:p>
    <w:p w:rsidR="00657687" w:rsidRPr="00480FEC" w:rsidRDefault="006C16E2"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Для механизма частноправовой ответственности, как правило, характерно наличие отношений регресса между государством (государственной организацией), предоставившим потерпевшему компенсацию, и непосредственным </w:t>
      </w:r>
      <w:proofErr w:type="spellStart"/>
      <w:r w:rsidRPr="00480FEC">
        <w:rPr>
          <w:rFonts w:ascii="Times New Roman" w:hAnsi="Times New Roman" w:cs="Times New Roman"/>
          <w:color w:val="000000" w:themeColor="text1"/>
          <w:sz w:val="28"/>
          <w:szCs w:val="28"/>
        </w:rPr>
        <w:t>причинителем</w:t>
      </w:r>
      <w:proofErr w:type="spellEnd"/>
      <w:r w:rsidRPr="00480FEC">
        <w:rPr>
          <w:rFonts w:ascii="Times New Roman" w:hAnsi="Times New Roman" w:cs="Times New Roman"/>
          <w:color w:val="000000" w:themeColor="text1"/>
          <w:sz w:val="28"/>
          <w:szCs w:val="28"/>
        </w:rPr>
        <w:t xml:space="preserve"> вреда. Данный механизм может предполагать также вступившее в силу решение суда о взыскании определенной суммы в счет возмещения вреда, причиненного преступлениями, и соответственно компенсации всех видов вреда, установленных судебным решением, в том числе компенсацию морального. </w:t>
      </w:r>
    </w:p>
    <w:p w:rsidR="00657687" w:rsidRPr="00480FEC" w:rsidRDefault="006C16E2"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Механизм публично-правовой ответственности характеризуется предоставлением от имени государства как субъекта повышенной социальной ответственности безвозмездной компенсации жертвам преступлений, то есть не предусматривает никаких отношений регресса, для выплаты компенсации, как правило, достаточно простого юридического факта – причинение вреда, например, в результате террористической акции. </w:t>
      </w:r>
    </w:p>
    <w:p w:rsidR="00657687" w:rsidRPr="00480FEC" w:rsidRDefault="006C16E2"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В отличие от первого механизма, второй предусматривает только компенсацию имущественных потерь. Нет сомнений, что перечисленные правовые институты призваны защищать нарушенные имущественные</w:t>
      </w:r>
      <w:r w:rsidR="00657687" w:rsidRPr="00480FEC">
        <w:rPr>
          <w:rFonts w:ascii="Times New Roman" w:hAnsi="Times New Roman" w:cs="Times New Roman"/>
          <w:color w:val="000000" w:themeColor="text1"/>
          <w:sz w:val="28"/>
          <w:szCs w:val="28"/>
        </w:rPr>
        <w:t xml:space="preserve"> и личные неимущественные права</w:t>
      </w:r>
      <w:r w:rsidRPr="00480FEC">
        <w:rPr>
          <w:rFonts w:ascii="Times New Roman" w:hAnsi="Times New Roman" w:cs="Times New Roman"/>
          <w:color w:val="000000" w:themeColor="text1"/>
          <w:sz w:val="28"/>
          <w:szCs w:val="28"/>
        </w:rPr>
        <w:t xml:space="preserve"> потерпевших от преступлений. Вопросы эффективности возмещения вреда во многом взаимосвязаны с политикой государства, охраняемыми и защищаемыми им ценностями, развитием гражданского общества, гражданской инициативы, умением государства </w:t>
      </w:r>
      <w:r w:rsidRPr="00480FEC">
        <w:rPr>
          <w:rFonts w:ascii="Times New Roman" w:hAnsi="Times New Roman" w:cs="Times New Roman"/>
          <w:color w:val="000000" w:themeColor="text1"/>
          <w:sz w:val="28"/>
          <w:szCs w:val="28"/>
        </w:rPr>
        <w:lastRenderedPageBreak/>
        <w:t xml:space="preserve">проявлять свою заботу посредством публично-правового или частноправового механизмов. </w:t>
      </w:r>
    </w:p>
    <w:p w:rsidR="00657687" w:rsidRPr="00480FEC" w:rsidRDefault="006C16E2"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Одним из решений проблемы неэффективного возмещения вреда, причиненного преступлениями, мы видим разработку механизма </w:t>
      </w:r>
      <w:proofErr w:type="spellStart"/>
      <w:r w:rsidRPr="00480FEC">
        <w:rPr>
          <w:rFonts w:ascii="Times New Roman" w:hAnsi="Times New Roman" w:cs="Times New Roman"/>
          <w:color w:val="000000" w:themeColor="text1"/>
          <w:sz w:val="28"/>
          <w:szCs w:val="28"/>
        </w:rPr>
        <w:t>деликтной</w:t>
      </w:r>
      <w:proofErr w:type="spellEnd"/>
      <w:r w:rsidRPr="00480FEC">
        <w:rPr>
          <w:rFonts w:ascii="Times New Roman" w:hAnsi="Times New Roman" w:cs="Times New Roman"/>
          <w:color w:val="000000" w:themeColor="text1"/>
          <w:sz w:val="28"/>
          <w:szCs w:val="28"/>
        </w:rPr>
        <w:t xml:space="preserve"> ответственности посредством создания государством организации, именуемой фондом возмещения вреда потерпевшим от преступлений, целью которой может стать совершенствование гражданско-правового механизма возмещения преступного вреда. </w:t>
      </w:r>
    </w:p>
    <w:p w:rsidR="00657687" w:rsidRPr="00480FEC" w:rsidRDefault="006C16E2"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Так, в науке на сегодняшний день актуальна мысль о том, что сделать данный механизм эффективным сможет только его создатель, то есть государство. Можно рассмотреть данную концепцию с точки зрения гражданско-правовой мысли и найти ее отражение в гражданско-правовом механизме эффективного восстановления нарушенных преступлением имущественных и личных неимущественных прав граждан. </w:t>
      </w:r>
    </w:p>
    <w:p w:rsidR="006C16E2" w:rsidRPr="00480FEC" w:rsidRDefault="006C16E2" w:rsidP="006C16E2">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Так, ст. 1064 ГК РФ предусматривает; что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Однако законом обязанность возмещения вреда может быть возложена на лицо, не являющееся </w:t>
      </w:r>
      <w:proofErr w:type="spellStart"/>
      <w:r w:rsidRPr="00480FEC">
        <w:rPr>
          <w:rFonts w:ascii="Times New Roman" w:hAnsi="Times New Roman" w:cs="Times New Roman"/>
          <w:color w:val="000000" w:themeColor="text1"/>
          <w:sz w:val="28"/>
          <w:szCs w:val="28"/>
        </w:rPr>
        <w:t>причинителем</w:t>
      </w:r>
      <w:proofErr w:type="spellEnd"/>
      <w:r w:rsidRPr="00480FEC">
        <w:rPr>
          <w:rFonts w:ascii="Times New Roman" w:hAnsi="Times New Roman" w:cs="Times New Roman"/>
          <w:color w:val="000000" w:themeColor="text1"/>
          <w:sz w:val="28"/>
          <w:szCs w:val="28"/>
        </w:rPr>
        <w:t xml:space="preserve"> вреда</w:t>
      </w:r>
      <w:r w:rsidR="00657687" w:rsidRPr="00480FEC">
        <w:rPr>
          <w:rStyle w:val="a6"/>
          <w:rFonts w:ascii="Times New Roman" w:hAnsi="Times New Roman" w:cs="Times New Roman"/>
          <w:color w:val="000000" w:themeColor="text1"/>
          <w:sz w:val="28"/>
          <w:szCs w:val="28"/>
        </w:rPr>
        <w:footnoteReference w:id="22"/>
      </w:r>
      <w:r w:rsidRPr="00480FEC">
        <w:rPr>
          <w:rFonts w:ascii="Times New Roman" w:hAnsi="Times New Roman" w:cs="Times New Roman"/>
          <w:color w:val="000000" w:themeColor="text1"/>
          <w:sz w:val="28"/>
          <w:szCs w:val="28"/>
        </w:rPr>
        <w:t>.</w:t>
      </w:r>
    </w:p>
    <w:p w:rsidR="00A238BB" w:rsidRPr="00480FEC" w:rsidRDefault="00657687" w:rsidP="00657687">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Таким образом, можно сделать вывод, что реализация гражданско-правовой ответственности за вред, причинённый преступлением заключается в её механизмах, с помощью которых происходит государственная компенсация частноправовой и пу</w:t>
      </w:r>
      <w:r w:rsidR="00A238BB" w:rsidRPr="00480FEC">
        <w:rPr>
          <w:rFonts w:ascii="Times New Roman" w:hAnsi="Times New Roman" w:cs="Times New Roman"/>
          <w:color w:val="000000" w:themeColor="text1"/>
          <w:sz w:val="28"/>
          <w:szCs w:val="28"/>
        </w:rPr>
        <w:t xml:space="preserve">блично-правовой ответственности. Также помимо государства, законодатель предусматривает согласно ст. 1064 ГК РФ реализацию гражданско-правовой ответственности за вред, причинённый преступлением непосредственно лицо, которое нанесло его. Однако законом </w:t>
      </w:r>
      <w:r w:rsidR="00A238BB" w:rsidRPr="0080671E">
        <w:rPr>
          <w:rFonts w:ascii="Times New Roman" w:hAnsi="Times New Roman" w:cs="Times New Roman"/>
          <w:color w:val="000000" w:themeColor="text1"/>
          <w:sz w:val="28"/>
          <w:szCs w:val="28"/>
        </w:rPr>
        <w:t>обязанность возмещения вреда может быть возложена на лицо, не</w:t>
      </w:r>
      <w:r w:rsidR="00A238BB" w:rsidRPr="00480FEC">
        <w:rPr>
          <w:rFonts w:ascii="Times New Roman" w:hAnsi="Times New Roman" w:cs="Times New Roman"/>
          <w:color w:val="000000" w:themeColor="text1"/>
          <w:sz w:val="28"/>
          <w:szCs w:val="28"/>
        </w:rPr>
        <w:t xml:space="preserve"> </w:t>
      </w:r>
      <w:r w:rsidR="00A238BB" w:rsidRPr="0080671E">
        <w:rPr>
          <w:rFonts w:ascii="Times New Roman" w:hAnsi="Times New Roman" w:cs="Times New Roman"/>
          <w:color w:val="000000" w:themeColor="text1"/>
          <w:sz w:val="28"/>
          <w:szCs w:val="28"/>
        </w:rPr>
        <w:t xml:space="preserve">являющееся </w:t>
      </w:r>
      <w:proofErr w:type="spellStart"/>
      <w:r w:rsidR="00A238BB" w:rsidRPr="0080671E">
        <w:rPr>
          <w:rFonts w:ascii="Times New Roman" w:hAnsi="Times New Roman" w:cs="Times New Roman"/>
          <w:color w:val="000000" w:themeColor="text1"/>
          <w:sz w:val="28"/>
          <w:szCs w:val="28"/>
        </w:rPr>
        <w:t>причинителем</w:t>
      </w:r>
      <w:proofErr w:type="spellEnd"/>
      <w:r w:rsidR="00A238BB" w:rsidRPr="0080671E">
        <w:rPr>
          <w:rFonts w:ascii="Times New Roman" w:hAnsi="Times New Roman" w:cs="Times New Roman"/>
          <w:color w:val="000000" w:themeColor="text1"/>
          <w:sz w:val="28"/>
          <w:szCs w:val="28"/>
        </w:rPr>
        <w:t xml:space="preserve"> вреда</w:t>
      </w:r>
      <w:r w:rsidR="00A238BB" w:rsidRPr="00480FEC">
        <w:rPr>
          <w:rFonts w:ascii="Times New Roman" w:hAnsi="Times New Roman" w:cs="Times New Roman"/>
          <w:color w:val="000000" w:themeColor="text1"/>
          <w:sz w:val="28"/>
          <w:szCs w:val="28"/>
        </w:rPr>
        <w:br w:type="page"/>
      </w:r>
    </w:p>
    <w:p w:rsidR="006C4DBA" w:rsidRPr="00A34B00" w:rsidRDefault="00A34B00" w:rsidP="00A34B00">
      <w:pPr>
        <w:spacing w:after="0" w:line="360" w:lineRule="auto"/>
        <w:jc w:val="center"/>
        <w:rPr>
          <w:rFonts w:ascii="Times New Roman" w:hAnsi="Times New Roman" w:cs="Times New Roman"/>
          <w:b/>
          <w:color w:val="000000" w:themeColor="text1"/>
          <w:sz w:val="28"/>
          <w:szCs w:val="28"/>
          <w:shd w:val="clear" w:color="auto" w:fill="FFFFFF"/>
        </w:rPr>
      </w:pPr>
      <w:r w:rsidRPr="00A34B00">
        <w:rPr>
          <w:rFonts w:ascii="Times New Roman" w:hAnsi="Times New Roman" w:cs="Times New Roman"/>
          <w:b/>
          <w:color w:val="000000"/>
          <w:sz w:val="28"/>
          <w:szCs w:val="28"/>
          <w:shd w:val="clear" w:color="auto" w:fill="FFFFFF"/>
        </w:rPr>
        <w:lastRenderedPageBreak/>
        <w:t>ГЛАВА 3. ПРАВОВЫЕ ФОРМЫ ВОССТАНОВЛЕНИЯ ГРАЖДАНСКИХ ПРАВ, НАРУШЕННЫХ ПРЕСТУПЛЕНИЕМ</w:t>
      </w:r>
    </w:p>
    <w:p w:rsidR="00A34B00" w:rsidRDefault="00A34B00" w:rsidP="006125C9">
      <w:pPr>
        <w:spacing w:after="0" w:line="360" w:lineRule="auto"/>
        <w:ind w:firstLine="709"/>
        <w:jc w:val="both"/>
        <w:rPr>
          <w:rFonts w:ascii="Times New Roman" w:hAnsi="Times New Roman" w:cs="Times New Roman"/>
          <w:color w:val="000000" w:themeColor="text1"/>
          <w:sz w:val="28"/>
          <w:szCs w:val="28"/>
        </w:rPr>
      </w:pPr>
    </w:p>
    <w:p w:rsidR="00D322D1" w:rsidRPr="00480FEC" w:rsidRDefault="00A238BB" w:rsidP="006125C9">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Используемые в теории уголовного процесса виды способов возмещения вреда обоснованно следует именовать формами реализации гражданско-правовых способов. </w:t>
      </w:r>
    </w:p>
    <w:p w:rsidR="00A238BB" w:rsidRPr="00480FEC" w:rsidRDefault="00A238BB" w:rsidP="006125C9">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В соответствии с концепцией C.B. Супруна к формам реализации гражданско-правовых способов в уголовном процессе следует относить: формы реализации возмещения вреда в натуре (уголовно-процессуальная реституция; заглаживание вреда, причиненного потерпевшему несовершеннолетним обвиняемым; добровольное возмещение вреда) и формы реализации возмещения убытков (гражданский иск; добровольное возмещение убытков)</w:t>
      </w:r>
      <w:r w:rsidR="00D322D1" w:rsidRPr="00480FEC">
        <w:rPr>
          <w:rStyle w:val="a6"/>
          <w:rFonts w:ascii="Times New Roman" w:hAnsi="Times New Roman" w:cs="Times New Roman"/>
          <w:color w:val="000000" w:themeColor="text1"/>
          <w:sz w:val="28"/>
          <w:szCs w:val="28"/>
        </w:rPr>
        <w:footnoteReference w:id="23"/>
      </w:r>
      <w:r w:rsidR="00D322D1" w:rsidRPr="00480FEC">
        <w:rPr>
          <w:rFonts w:ascii="Times New Roman" w:hAnsi="Times New Roman" w:cs="Times New Roman"/>
          <w:color w:val="000000" w:themeColor="text1"/>
          <w:sz w:val="28"/>
          <w:szCs w:val="28"/>
        </w:rPr>
        <w:t>.</w:t>
      </w:r>
    </w:p>
    <w:p w:rsidR="00657687" w:rsidRPr="00480FEC" w:rsidRDefault="00D322D1" w:rsidP="006125C9">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Способы возмещения ущерба и заглаживания вреда должны носить законный характер и не ущемлять права третьих лиц</w:t>
      </w:r>
      <w:r w:rsidRPr="00480FEC">
        <w:rPr>
          <w:rStyle w:val="a6"/>
          <w:rFonts w:ascii="Times New Roman" w:hAnsi="Times New Roman" w:cs="Times New Roman"/>
          <w:color w:val="000000" w:themeColor="text1"/>
          <w:sz w:val="28"/>
          <w:szCs w:val="28"/>
        </w:rPr>
        <w:footnoteReference w:id="24"/>
      </w:r>
      <w:r w:rsidRPr="00480FEC">
        <w:rPr>
          <w:rFonts w:ascii="Times New Roman" w:hAnsi="Times New Roman" w:cs="Times New Roman"/>
          <w:color w:val="000000" w:themeColor="text1"/>
          <w:sz w:val="28"/>
          <w:szCs w:val="28"/>
        </w:rPr>
        <w:t>.</w:t>
      </w:r>
    </w:p>
    <w:p w:rsidR="00D322D1" w:rsidRPr="00480FEC" w:rsidRDefault="00D322D1" w:rsidP="006125C9">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Понятие «вред» по отношению к понятиям «убытки» и «ущерб» является более широким.</w:t>
      </w:r>
    </w:p>
    <w:p w:rsidR="00D322D1" w:rsidRPr="00480FEC" w:rsidRDefault="00D322D1" w:rsidP="006125C9">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Заглаживания вреда подразумевает под собой возмещение вреда: морального, физического и имущественного. </w:t>
      </w:r>
    </w:p>
    <w:p w:rsidR="00D322D1" w:rsidRPr="00480FEC" w:rsidRDefault="00D322D1" w:rsidP="006125C9">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Под ущербом следует понимать имущественный вред, который может быть возмещен в натуре (в частности, путем предоставления имущества взамен утраченного, ремонта или исправления поврежденного имущества), в денежной форме (например, возмещение стоимости утраченного или поврежденного имущества, расходов на лечение) и </w:t>
      </w:r>
      <w:proofErr w:type="spellStart"/>
      <w:r w:rsidRPr="00480FEC">
        <w:rPr>
          <w:rFonts w:ascii="Times New Roman" w:hAnsi="Times New Roman" w:cs="Times New Roman"/>
          <w:color w:val="000000" w:themeColor="text1"/>
          <w:sz w:val="28"/>
          <w:szCs w:val="28"/>
        </w:rPr>
        <w:t>т.д</w:t>
      </w:r>
      <w:proofErr w:type="spellEnd"/>
      <w:r w:rsidRPr="00480FEC">
        <w:rPr>
          <w:rStyle w:val="a6"/>
          <w:rFonts w:ascii="Times New Roman" w:hAnsi="Times New Roman" w:cs="Times New Roman"/>
          <w:color w:val="000000" w:themeColor="text1"/>
          <w:sz w:val="28"/>
          <w:szCs w:val="28"/>
        </w:rPr>
        <w:footnoteReference w:id="25"/>
      </w:r>
      <w:r w:rsidRPr="00480FEC">
        <w:rPr>
          <w:rFonts w:ascii="Times New Roman" w:hAnsi="Times New Roman" w:cs="Times New Roman"/>
          <w:color w:val="000000" w:themeColor="text1"/>
          <w:sz w:val="28"/>
          <w:szCs w:val="28"/>
        </w:rPr>
        <w:t>.</w:t>
      </w:r>
    </w:p>
    <w:p w:rsidR="00D322D1" w:rsidRPr="00480FEC" w:rsidRDefault="00D322D1" w:rsidP="006125C9">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lastRenderedPageBreak/>
        <w:t>Под заглаживанием вреда понимается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w:t>
      </w:r>
      <w:r w:rsidRPr="00480FEC">
        <w:rPr>
          <w:rStyle w:val="a6"/>
          <w:rFonts w:ascii="Times New Roman" w:hAnsi="Times New Roman" w:cs="Times New Roman"/>
          <w:color w:val="000000" w:themeColor="text1"/>
          <w:sz w:val="28"/>
          <w:szCs w:val="28"/>
        </w:rPr>
        <w:footnoteReference w:id="26"/>
      </w:r>
      <w:r w:rsidRPr="00480FEC">
        <w:rPr>
          <w:rFonts w:ascii="Times New Roman" w:hAnsi="Times New Roman" w:cs="Times New Roman"/>
          <w:color w:val="000000" w:themeColor="text1"/>
          <w:sz w:val="28"/>
          <w:szCs w:val="28"/>
        </w:rPr>
        <w:t>.</w:t>
      </w:r>
    </w:p>
    <w:p w:rsidR="00D322D1" w:rsidRPr="00480FEC" w:rsidRDefault="00D322D1" w:rsidP="006125C9">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Что касается добровольного возмещение вреда, то, как уже нами отмечалось, уголовный закон предусматривает поощрительные нормы, применяемые к лицу, добровольно возместившему ущерб или иным образом загладившему вред, причиненный преступлением. Примером выступают положения уголовно-правовых норм ст. 75, 76, 76.1, 76.2 УК РФ.</w:t>
      </w:r>
    </w:p>
    <w:p w:rsidR="00D322D1" w:rsidRPr="00480FEC" w:rsidRDefault="00D322D1" w:rsidP="006125C9">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В рамках гражданского судопроизводства правовую основу добровольного возмещения вреда составляют нормы, содержащиеся в ст. 8, 15, 1064, 1082 ГК РФ</w:t>
      </w:r>
      <w:r w:rsidRPr="00480FEC">
        <w:rPr>
          <w:rStyle w:val="a6"/>
          <w:rFonts w:ascii="Times New Roman" w:hAnsi="Times New Roman" w:cs="Times New Roman"/>
          <w:color w:val="000000" w:themeColor="text1"/>
          <w:sz w:val="28"/>
          <w:szCs w:val="28"/>
        </w:rPr>
        <w:footnoteReference w:id="27"/>
      </w:r>
      <w:r w:rsidRPr="00480FEC">
        <w:rPr>
          <w:rFonts w:ascii="Times New Roman" w:hAnsi="Times New Roman" w:cs="Times New Roman"/>
          <w:color w:val="000000" w:themeColor="text1"/>
          <w:sz w:val="28"/>
          <w:szCs w:val="28"/>
        </w:rPr>
        <w:t>.</w:t>
      </w:r>
    </w:p>
    <w:p w:rsidR="00D322D1" w:rsidRPr="00480FEC" w:rsidRDefault="00D322D1" w:rsidP="006125C9">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Согласно результатам социологического исследования по изучению мнения населения об эффективности гражданско-правовой ответственности за вред, причиненный преступлением, почти 30 % лиц, кому был причинен вред преступлением, указали, что материальный ущерб со стороны виновных был добровольно возмещен им полностью, и около 6% отметили, что такой ущерб им возместили частично. Однако 43 % опрошенных пришлось прибегнуть к принудительному взысканию для возмещения ущерба, причиненного преступлением. В то же время более 80 % указали, что виновные отказались добровольно возмещать моральный вред. Показательно и то, что около 40 % опрошенных отметили, что сотрудники правоохранительных органов, в производстве которых находились уголовные дела, оказали содействие для добровольного возмещения ущерба, причиненного преступлением, а более 50 % указали, что такого содействия не было. 67 % полагают, что сотрудниками органов следствия и дознания на </w:t>
      </w:r>
      <w:r w:rsidRPr="00480FEC">
        <w:rPr>
          <w:rFonts w:ascii="Times New Roman" w:hAnsi="Times New Roman" w:cs="Times New Roman"/>
          <w:color w:val="000000" w:themeColor="text1"/>
          <w:sz w:val="28"/>
          <w:szCs w:val="28"/>
        </w:rPr>
        <w:lastRenderedPageBreak/>
        <w:t>стадии предварительного расследования принимается недостаточное количество мер по возмещению ущерба (как в добровольном, так и принудительном порядке), причиненного преступлением.</w:t>
      </w:r>
    </w:p>
    <w:p w:rsidR="00D322D1" w:rsidRPr="00480FEC" w:rsidRDefault="00D322D1" w:rsidP="006125C9">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Согласно данным опроса сотрудников правоохранительных органов об эффективности гражданско-правовой ответственности за вред, причиненный преступлением, установлено, что ими были предприняты следующие меры для возмещения ущерба, причиненного преступлением, при производстве по уголовному делу: в 68 % случаев – установление материального положения лица, обязанного возместить причиненный ущерб (направление соответствующих запросов в органы Регистрационной палаты, ГИБДД, банки и проч.); в 73 % – наложение ареста на имущество лица, обязанного возместить причиненный ущерб, и в 8 % – иные меры. При этом было отмечено, что все указанные меры в 67 % случаев оказались эффективными. Соответственно, можно констатировать, что почти треть таких предпринимаемых мер не достигает своего предназначения, что является показателем недостаточной их эффективности и, полагаем, связано не столько с законодательным регламентированием, сколько с организационным способом их реализации.</w:t>
      </w:r>
    </w:p>
    <w:p w:rsidR="00D322D1" w:rsidRPr="00480FEC" w:rsidRDefault="00D322D1" w:rsidP="006125C9">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Показательно и то, что половина указанных респондентов считают, что существующие в законодательстве меры по возмещению ущерба, причиненного преступлением, являются недостаточными. При этом почти половина опрошенных предложила введение такой меры для повышения эффективности возмещения вреда, причиненного преступлением, как наложение ареста на имущество близких лиц виновного (44 %)</w:t>
      </w:r>
      <w:r w:rsidR="006125C9" w:rsidRPr="00480FEC">
        <w:rPr>
          <w:rStyle w:val="a6"/>
          <w:rFonts w:ascii="Times New Roman" w:hAnsi="Times New Roman" w:cs="Times New Roman"/>
          <w:color w:val="000000" w:themeColor="text1"/>
          <w:sz w:val="28"/>
          <w:szCs w:val="28"/>
        </w:rPr>
        <w:footnoteReference w:id="28"/>
      </w:r>
      <w:r w:rsidRPr="00480FEC">
        <w:rPr>
          <w:rFonts w:ascii="Times New Roman" w:hAnsi="Times New Roman" w:cs="Times New Roman"/>
          <w:color w:val="000000" w:themeColor="text1"/>
          <w:sz w:val="28"/>
          <w:szCs w:val="28"/>
        </w:rPr>
        <w:t>.</w:t>
      </w:r>
    </w:p>
    <w:p w:rsidR="006125C9" w:rsidRPr="00480FEC" w:rsidRDefault="006125C9" w:rsidP="006125C9">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Отдельного внимания заслуживает такая форма возмещения вреда, причиненного преступлением, как государственная компенсация, особенно в отношении вреда, причиненного насильственными преступлениями и </w:t>
      </w:r>
      <w:r w:rsidRPr="00480FEC">
        <w:rPr>
          <w:rFonts w:ascii="Times New Roman" w:hAnsi="Times New Roman" w:cs="Times New Roman"/>
          <w:color w:val="000000" w:themeColor="text1"/>
          <w:sz w:val="28"/>
          <w:szCs w:val="28"/>
        </w:rPr>
        <w:lastRenderedPageBreak/>
        <w:t>преступлениями террористической направленности, при этом стоит принять во внимание, что последние крайне актуальны в свете последних общественных событий и современной структуры преступности. В настоящее время государство оказывает помощь в виде выплаты компенсации за различные жизненные риски.</w:t>
      </w:r>
    </w:p>
    <w:p w:rsidR="006125C9" w:rsidRPr="00480FEC" w:rsidRDefault="006125C9" w:rsidP="006125C9">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Указанное предусмотрено в ст. 18, 19 Федерального закона от 6 марта 2006 г. № 35-Ф3 (ред. от 06.07.2016) «О противодействии терроризму», в Федеральном законе от 12 января 1996 № 8-ФЗ (ред. от 03.07.2016) «О погребении и похоронном деле», в постановлении Правительства РФ от 12.01.2007 № 6 (ред. от 25.03.2013) «Об утверждении Правил осуществления социальной реабилитации лиц, пострадавших в результате террористического акта, а также лиц, участвующих в борьбе с терроризмом».</w:t>
      </w:r>
    </w:p>
    <w:p w:rsidR="006125C9" w:rsidRPr="00480FEC" w:rsidRDefault="006125C9" w:rsidP="006125C9">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Таким образом, можно сделать вывод, что к формам реализации гражданско-правовых способов в уголовном процессе следует относить: формы реализации возмещения вреда в натуре (уголовно-процессуальная реституция; заглаживание вреда, причиненного потерпевшему несовершеннолетним обвиняемым; добровольное возмещение вреда) и формы реализации возмещения убытков (гражданский иск; добровольное возмещение убытков). В целом только в результате деятельности по обобщению существующего опыта в области гражданско-правовой защиты прав потерпевшего от преступления и внедрения его в практику, а также усовершенствования механизмов реализации этих прав можно достичь максимально эффективного результата в соблюдении конституционных интересов граждан, касающихся защиты их личных неимущественных и имущественных прав.</w:t>
      </w:r>
    </w:p>
    <w:p w:rsidR="006125C9" w:rsidRPr="00480FEC" w:rsidRDefault="00163DD7" w:rsidP="002070BA">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Другим эффективным способом, позволяющим восстановить социальную справедливость и возместить вред, причиненный преступлением, является создание и эффективное функционирование специальных фондов помощи лицам, потерпевшим от преступлений.</w:t>
      </w:r>
    </w:p>
    <w:p w:rsidR="00163DD7" w:rsidRPr="00480FEC" w:rsidRDefault="00163DD7" w:rsidP="002070BA">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lastRenderedPageBreak/>
        <w:t>Так, по мнению В.Т. Томина, «целесообразно создать целевые компенсационные фонды, назначением которых будет возмещение вреда лицам, пострадавшим в результате преступления»</w:t>
      </w:r>
      <w:r w:rsidRPr="00480FEC">
        <w:rPr>
          <w:rStyle w:val="a6"/>
          <w:rFonts w:ascii="Times New Roman" w:hAnsi="Times New Roman" w:cs="Times New Roman"/>
          <w:color w:val="000000" w:themeColor="text1"/>
          <w:sz w:val="28"/>
          <w:szCs w:val="28"/>
        </w:rPr>
        <w:footnoteReference w:id="29"/>
      </w:r>
      <w:r w:rsidRPr="00480FEC">
        <w:rPr>
          <w:rFonts w:ascii="Times New Roman" w:hAnsi="Times New Roman" w:cs="Times New Roman"/>
          <w:color w:val="000000" w:themeColor="text1"/>
          <w:sz w:val="28"/>
          <w:szCs w:val="28"/>
        </w:rPr>
        <w:t>.</w:t>
      </w:r>
    </w:p>
    <w:p w:rsidR="00E867ED" w:rsidRPr="00480FEC" w:rsidRDefault="00E867ED" w:rsidP="002070BA">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Создание различных государственных и общественных фондов по оказанию лицам, пострадавшим в результате преступления на сегодняшний день является актуальным. </w:t>
      </w:r>
    </w:p>
    <w:p w:rsidR="00E867ED" w:rsidRPr="00480FEC" w:rsidRDefault="00E867ED" w:rsidP="002070BA">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Об этом свидетельствуют многочисленные публикации, обосновывающие необходимость создания социальных фондов, широко применяемых в других государствах, для производства необходимых выплат жертвам преступления</w:t>
      </w:r>
      <w:r w:rsidRPr="00480FEC">
        <w:rPr>
          <w:rStyle w:val="a6"/>
          <w:rFonts w:ascii="Times New Roman" w:hAnsi="Times New Roman" w:cs="Times New Roman"/>
          <w:color w:val="000000" w:themeColor="text1"/>
          <w:sz w:val="28"/>
          <w:szCs w:val="28"/>
        </w:rPr>
        <w:footnoteReference w:id="30"/>
      </w:r>
      <w:r w:rsidRPr="00480FEC">
        <w:rPr>
          <w:rFonts w:ascii="Times New Roman" w:hAnsi="Times New Roman" w:cs="Times New Roman"/>
          <w:color w:val="000000" w:themeColor="text1"/>
          <w:sz w:val="28"/>
          <w:szCs w:val="28"/>
        </w:rPr>
        <w:t>.</w:t>
      </w:r>
    </w:p>
    <w:p w:rsidR="00E867ED" w:rsidRPr="00480FEC" w:rsidRDefault="00E867ED" w:rsidP="002070BA">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О необходимости создания государственных фондов, обеспечивающих возмещение вреда, причиненного преступлением, высказались 40,1% опрошенных, а специальных фондов — 54,8%.</w:t>
      </w:r>
    </w:p>
    <w:p w:rsidR="00B74C12" w:rsidRPr="00480FEC" w:rsidRDefault="00E867ED" w:rsidP="002070BA">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В России наиболее известным в данном контексте видится деятельность правозащитного движения «Сопротивление», созданного еще в 2006 г, которое в 2016 г. было преобразовано в Фонд поддержки пострадавших от преступлений</w:t>
      </w:r>
      <w:r w:rsidRPr="00480FEC">
        <w:rPr>
          <w:rStyle w:val="a6"/>
          <w:rFonts w:ascii="Times New Roman" w:hAnsi="Times New Roman" w:cs="Times New Roman"/>
          <w:color w:val="000000" w:themeColor="text1"/>
          <w:sz w:val="28"/>
          <w:szCs w:val="28"/>
        </w:rPr>
        <w:footnoteReference w:id="31"/>
      </w:r>
      <w:r w:rsidRPr="00480FEC">
        <w:rPr>
          <w:rFonts w:ascii="Times New Roman" w:hAnsi="Times New Roman" w:cs="Times New Roman"/>
          <w:color w:val="000000" w:themeColor="text1"/>
          <w:sz w:val="28"/>
          <w:szCs w:val="28"/>
        </w:rPr>
        <w:t>.</w:t>
      </w:r>
      <w:r w:rsidR="00B74C12" w:rsidRPr="00480FEC">
        <w:rPr>
          <w:rFonts w:ascii="Times New Roman" w:hAnsi="Times New Roman" w:cs="Times New Roman"/>
          <w:color w:val="000000" w:themeColor="text1"/>
          <w:sz w:val="28"/>
          <w:szCs w:val="28"/>
        </w:rPr>
        <w:t xml:space="preserve"> Одними из задач фонда являются: </w:t>
      </w:r>
    </w:p>
    <w:p w:rsidR="00B74C12" w:rsidRPr="00480FEC" w:rsidRDefault="00B74C12" w:rsidP="002070BA">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 </w:t>
      </w:r>
      <w:r w:rsidR="00E867ED" w:rsidRPr="00480FEC">
        <w:rPr>
          <w:rFonts w:ascii="Times New Roman" w:hAnsi="Times New Roman" w:cs="Times New Roman"/>
          <w:color w:val="000000" w:themeColor="text1"/>
          <w:sz w:val="28"/>
          <w:szCs w:val="28"/>
        </w:rPr>
        <w:t>юридическая</w:t>
      </w:r>
      <w:r w:rsidRPr="00480FEC">
        <w:rPr>
          <w:rFonts w:ascii="Times New Roman" w:hAnsi="Times New Roman" w:cs="Times New Roman"/>
          <w:color w:val="000000" w:themeColor="text1"/>
          <w:sz w:val="28"/>
          <w:szCs w:val="28"/>
        </w:rPr>
        <w:t xml:space="preserve"> помощь;</w:t>
      </w:r>
    </w:p>
    <w:p w:rsidR="00B74C12" w:rsidRPr="00480FEC" w:rsidRDefault="00B74C12" w:rsidP="002070BA">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 </w:t>
      </w:r>
      <w:r w:rsidR="00E867ED" w:rsidRPr="00480FEC">
        <w:rPr>
          <w:rFonts w:ascii="Times New Roman" w:hAnsi="Times New Roman" w:cs="Times New Roman"/>
          <w:color w:val="000000" w:themeColor="text1"/>
          <w:sz w:val="28"/>
          <w:szCs w:val="28"/>
        </w:rPr>
        <w:t>психологическая пом</w:t>
      </w:r>
      <w:r w:rsidRPr="00480FEC">
        <w:rPr>
          <w:rFonts w:ascii="Times New Roman" w:hAnsi="Times New Roman" w:cs="Times New Roman"/>
          <w:color w:val="000000" w:themeColor="text1"/>
          <w:sz w:val="28"/>
          <w:szCs w:val="28"/>
        </w:rPr>
        <w:t>ощь потерпевшим от преступлений;</w:t>
      </w:r>
      <w:r w:rsidR="00E867ED" w:rsidRPr="00480FEC">
        <w:rPr>
          <w:rFonts w:ascii="Times New Roman" w:hAnsi="Times New Roman" w:cs="Times New Roman"/>
          <w:color w:val="000000" w:themeColor="text1"/>
          <w:sz w:val="28"/>
          <w:szCs w:val="28"/>
        </w:rPr>
        <w:t xml:space="preserve"> </w:t>
      </w:r>
    </w:p>
    <w:p w:rsidR="00E867ED" w:rsidRPr="00480FEC" w:rsidRDefault="00B74C12" w:rsidP="002070BA">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lastRenderedPageBreak/>
        <w:t>-</w:t>
      </w:r>
      <w:r w:rsidR="00E867ED" w:rsidRPr="00480FEC">
        <w:rPr>
          <w:rFonts w:ascii="Times New Roman" w:hAnsi="Times New Roman" w:cs="Times New Roman"/>
          <w:color w:val="000000" w:themeColor="text1"/>
          <w:sz w:val="28"/>
          <w:szCs w:val="28"/>
        </w:rPr>
        <w:t xml:space="preserve"> сбор и обобщение информации о совершенных преступлениях и лицах, ставших жертвами преступного насилия, с целью разработки предложений для органов законодательной власти.</w:t>
      </w:r>
    </w:p>
    <w:p w:rsidR="00E867ED" w:rsidRPr="00480FEC" w:rsidRDefault="00E867ED" w:rsidP="002070BA">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Созданные фонды представляют из себя юридическое лицо, которое на ряду с государством оказывают поддержку лицам, пострадавшим от преступления, которым причинён различный вред.</w:t>
      </w:r>
    </w:p>
    <w:p w:rsidR="00E867ED" w:rsidRPr="00480FEC" w:rsidRDefault="00E867ED" w:rsidP="002070BA">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Однако, несмотря на столь большой спектр задач, и, несомненно, позитивную роль Фонда поддержки пострадавших от преступлений ему не хватает главного рычага - финансирования за счет государства и осуществления выплат потерпевшим от преступлений. Государственная поддержка просто необходима для того, чтобы уже действующий или вновь созданный Фонд смог воплотить в жизнь мысль о реальной материальной поддержке лиц, ставших жертвами преступлений</w:t>
      </w:r>
      <w:r w:rsidRPr="00480FEC">
        <w:rPr>
          <w:rStyle w:val="a6"/>
          <w:rFonts w:ascii="Times New Roman" w:hAnsi="Times New Roman" w:cs="Times New Roman"/>
          <w:color w:val="000000" w:themeColor="text1"/>
          <w:sz w:val="28"/>
          <w:szCs w:val="28"/>
        </w:rPr>
        <w:footnoteReference w:id="32"/>
      </w:r>
      <w:r w:rsidRPr="00480FEC">
        <w:rPr>
          <w:rFonts w:ascii="Times New Roman" w:hAnsi="Times New Roman" w:cs="Times New Roman"/>
          <w:color w:val="000000" w:themeColor="text1"/>
          <w:sz w:val="28"/>
          <w:szCs w:val="28"/>
        </w:rPr>
        <w:t>, высказываемую многими учеными и практиками.</w:t>
      </w:r>
    </w:p>
    <w:p w:rsidR="00B74C12" w:rsidRPr="00480FEC" w:rsidRDefault="00B74C12" w:rsidP="002070BA">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Анализ практики показал, что основой прогрессивных схем, гарантирующих соблюдение принципа взаимной ответственности государства и личности, а также восстановление гражданских прав жертвам преступлений, являются государственные и общественные компенсации, предоставляемые: в рамках системы социального страхования; реабилитирующими службами, как правило, в системе правоохранительных органов государства; из бюджетов специализированных государственных фондов помощи пострадавшим от преступлений; из общественных фондов помощи; одновременно из совместных бюджетов различных организаций. </w:t>
      </w:r>
    </w:p>
    <w:p w:rsidR="00B74C12" w:rsidRPr="00480FEC" w:rsidRDefault="00B74C12" w:rsidP="002070BA">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Правоспособность фонда возмещения вреда, причиненного преступлениями, целесообразно определять с учетом принятия федерального закона "О государственной корпорации Фонд возмещения вреда, </w:t>
      </w:r>
      <w:r w:rsidRPr="00480FEC">
        <w:rPr>
          <w:rFonts w:ascii="Times New Roman" w:hAnsi="Times New Roman" w:cs="Times New Roman"/>
          <w:color w:val="000000" w:themeColor="text1"/>
          <w:sz w:val="28"/>
          <w:szCs w:val="28"/>
        </w:rPr>
        <w:lastRenderedPageBreak/>
        <w:t>причиненного преступлениями", наделяющего фонд специальной правоспособностью, обусловленной целевым характером его деятельности, связанной с восстановлением прав и законных интересов потерпевших от преступлений (физических и юридических лиц) путем обеспечения полного возмещения вреда от имени несостоятельного должника, но за счет фонда на принципах возвратности; платности; срочности; наличия неисполненного в полном объеме обязательства со стороны должника ввиду его неплатежеспособности, влекущей за собой нарушение принципа полного возмещения вреда; доказанности факта неисполнения обязательств должником в полном объеме; недопустимости двойной выплаты</w:t>
      </w:r>
      <w:r w:rsidRPr="00480FEC">
        <w:rPr>
          <w:rStyle w:val="a6"/>
          <w:rFonts w:ascii="Times New Roman" w:hAnsi="Times New Roman" w:cs="Times New Roman"/>
          <w:color w:val="000000" w:themeColor="text1"/>
          <w:sz w:val="28"/>
          <w:szCs w:val="28"/>
        </w:rPr>
        <w:footnoteReference w:id="33"/>
      </w:r>
      <w:r w:rsidRPr="00480FEC">
        <w:rPr>
          <w:rFonts w:ascii="Times New Roman" w:hAnsi="Times New Roman" w:cs="Times New Roman"/>
          <w:color w:val="000000" w:themeColor="text1"/>
          <w:sz w:val="28"/>
          <w:szCs w:val="28"/>
        </w:rPr>
        <w:t>.</w:t>
      </w:r>
    </w:p>
    <w:p w:rsidR="002070BA" w:rsidRPr="00480FEC" w:rsidRDefault="00B74C12" w:rsidP="002070BA">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Таким образом, можно сделать вывод, что что применение различных апробированных международным опытом способов, направленных на возмещение причиненного вреда, позволит эффективно разрешать вопросы восстановления социальной справедливости и повысить уровень доверия граждан к должностным лицам и государственным органам. А также необходимость поддержки государст</w:t>
      </w:r>
      <w:r w:rsidR="002070BA" w:rsidRPr="00480FEC">
        <w:rPr>
          <w:rFonts w:ascii="Times New Roman" w:hAnsi="Times New Roman" w:cs="Times New Roman"/>
          <w:color w:val="000000" w:themeColor="text1"/>
          <w:sz w:val="28"/>
          <w:szCs w:val="28"/>
        </w:rPr>
        <w:t>в</w:t>
      </w:r>
      <w:r w:rsidRPr="00480FEC">
        <w:rPr>
          <w:rFonts w:ascii="Times New Roman" w:hAnsi="Times New Roman" w:cs="Times New Roman"/>
          <w:color w:val="000000" w:themeColor="text1"/>
          <w:sz w:val="28"/>
          <w:szCs w:val="28"/>
        </w:rPr>
        <w:t>ом</w:t>
      </w:r>
      <w:r w:rsidR="002070BA" w:rsidRPr="00480FEC">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rPr>
        <w:t xml:space="preserve"> создава</w:t>
      </w:r>
      <w:r w:rsidR="002070BA" w:rsidRPr="00480FEC">
        <w:rPr>
          <w:rFonts w:ascii="Times New Roman" w:hAnsi="Times New Roman" w:cs="Times New Roman"/>
          <w:color w:val="000000" w:themeColor="text1"/>
          <w:sz w:val="28"/>
          <w:szCs w:val="28"/>
        </w:rPr>
        <w:t>емых фондов для помощи лицам, которые получили</w:t>
      </w:r>
      <w:r w:rsidRPr="00480FEC">
        <w:rPr>
          <w:rFonts w:ascii="Times New Roman" w:hAnsi="Times New Roman" w:cs="Times New Roman"/>
          <w:color w:val="000000" w:themeColor="text1"/>
          <w:sz w:val="28"/>
          <w:szCs w:val="28"/>
        </w:rPr>
        <w:t xml:space="preserve"> вред (ущерб) от преступлений</w:t>
      </w:r>
      <w:r w:rsidR="002070BA" w:rsidRPr="00480FEC">
        <w:rPr>
          <w:rFonts w:ascii="Times New Roman" w:hAnsi="Times New Roman" w:cs="Times New Roman"/>
          <w:color w:val="000000" w:themeColor="text1"/>
          <w:sz w:val="28"/>
          <w:szCs w:val="28"/>
        </w:rPr>
        <w:t>. Т.к. без поддержки государства данным юридическим организациям трудно справиться в одиночку с потоком, возникающих проблем. В свою очередь государство должно выступать рычагом начала движения и развития фондов, создаваемых для помощи лицам, которым причинён вред преступлением.</w:t>
      </w:r>
      <w:r w:rsidR="002070BA" w:rsidRPr="00480FEC">
        <w:rPr>
          <w:rFonts w:ascii="Times New Roman" w:hAnsi="Times New Roman" w:cs="Times New Roman"/>
          <w:color w:val="000000" w:themeColor="text1"/>
          <w:sz w:val="28"/>
          <w:szCs w:val="28"/>
        </w:rPr>
        <w:br w:type="page"/>
      </w:r>
    </w:p>
    <w:p w:rsidR="00B74C12" w:rsidRPr="00480FEC" w:rsidRDefault="002070BA" w:rsidP="002070BA">
      <w:pPr>
        <w:spacing w:after="0" w:line="360" w:lineRule="auto"/>
        <w:jc w:val="center"/>
        <w:rPr>
          <w:rFonts w:ascii="Times New Roman" w:hAnsi="Times New Roman" w:cs="Times New Roman"/>
          <w:b/>
          <w:color w:val="000000" w:themeColor="text1"/>
          <w:sz w:val="28"/>
          <w:szCs w:val="28"/>
        </w:rPr>
      </w:pPr>
      <w:r w:rsidRPr="00480FEC">
        <w:rPr>
          <w:rFonts w:ascii="Times New Roman" w:hAnsi="Times New Roman" w:cs="Times New Roman"/>
          <w:b/>
          <w:color w:val="000000" w:themeColor="text1"/>
          <w:sz w:val="28"/>
          <w:szCs w:val="28"/>
        </w:rPr>
        <w:lastRenderedPageBreak/>
        <w:t>ЗАКЛЮЧЕНИЕ</w:t>
      </w:r>
    </w:p>
    <w:p w:rsidR="002262D2" w:rsidRDefault="002262D2" w:rsidP="001723B4">
      <w:pPr>
        <w:spacing w:after="0" w:line="360" w:lineRule="auto"/>
        <w:ind w:firstLine="709"/>
        <w:jc w:val="both"/>
        <w:rPr>
          <w:rFonts w:ascii="Times New Roman" w:hAnsi="Times New Roman" w:cs="Times New Roman"/>
          <w:color w:val="000000" w:themeColor="text1"/>
          <w:sz w:val="28"/>
          <w:szCs w:val="28"/>
          <w:shd w:val="clear" w:color="auto" w:fill="FFFFFF"/>
        </w:rPr>
      </w:pPr>
    </w:p>
    <w:p w:rsidR="00173960" w:rsidRPr="00480FEC" w:rsidRDefault="00173960" w:rsidP="001723B4">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shd w:val="clear" w:color="auto" w:fill="FFFFFF"/>
        </w:rPr>
        <w:t>По результ</w:t>
      </w:r>
      <w:r w:rsidR="00B37F25" w:rsidRPr="00480FEC">
        <w:rPr>
          <w:rFonts w:ascii="Times New Roman" w:hAnsi="Times New Roman" w:cs="Times New Roman"/>
          <w:color w:val="000000" w:themeColor="text1"/>
          <w:sz w:val="28"/>
          <w:szCs w:val="28"/>
          <w:shd w:val="clear" w:color="auto" w:fill="FFFFFF"/>
        </w:rPr>
        <w:t>атам написа</w:t>
      </w:r>
      <w:r w:rsidR="002262D2">
        <w:rPr>
          <w:rFonts w:ascii="Times New Roman" w:hAnsi="Times New Roman" w:cs="Times New Roman"/>
          <w:color w:val="000000" w:themeColor="text1"/>
          <w:sz w:val="28"/>
          <w:szCs w:val="28"/>
          <w:shd w:val="clear" w:color="auto" w:fill="FFFFFF"/>
        </w:rPr>
        <w:t>ния</w:t>
      </w:r>
      <w:r w:rsidR="00B37F25" w:rsidRPr="00480FEC">
        <w:rPr>
          <w:rFonts w:ascii="Times New Roman" w:hAnsi="Times New Roman" w:cs="Times New Roman"/>
          <w:color w:val="000000" w:themeColor="text1"/>
          <w:sz w:val="28"/>
          <w:szCs w:val="28"/>
          <w:shd w:val="clear" w:color="auto" w:fill="FFFFFF"/>
        </w:rPr>
        <w:t xml:space="preserve"> курсовой работы о гражданско-правовой ответственности за вред, причинённый преступлением</w:t>
      </w:r>
      <w:r w:rsidR="002262D2">
        <w:rPr>
          <w:rFonts w:ascii="Times New Roman" w:hAnsi="Times New Roman" w:cs="Times New Roman"/>
          <w:color w:val="000000" w:themeColor="text1"/>
          <w:sz w:val="28"/>
          <w:szCs w:val="28"/>
          <w:shd w:val="clear" w:color="auto" w:fill="FFFFFF"/>
        </w:rPr>
        <w:t>,</w:t>
      </w:r>
      <w:r w:rsidR="00B37F25" w:rsidRPr="00480FEC">
        <w:rPr>
          <w:rFonts w:ascii="Times New Roman" w:hAnsi="Times New Roman" w:cs="Times New Roman"/>
          <w:color w:val="000000" w:themeColor="text1"/>
          <w:sz w:val="28"/>
          <w:szCs w:val="28"/>
          <w:shd w:val="clear" w:color="auto" w:fill="FFFFFF"/>
        </w:rPr>
        <w:t xml:space="preserve"> </w:t>
      </w:r>
      <w:r w:rsidRPr="00480FEC">
        <w:rPr>
          <w:rFonts w:ascii="Times New Roman" w:hAnsi="Times New Roman" w:cs="Times New Roman"/>
          <w:color w:val="000000" w:themeColor="text1"/>
          <w:sz w:val="28"/>
          <w:szCs w:val="28"/>
        </w:rPr>
        <w:t>можно сделать следующие выводы и предложения:</w:t>
      </w:r>
    </w:p>
    <w:p w:rsidR="002070BA" w:rsidRPr="00480FEC" w:rsidRDefault="00B37F25" w:rsidP="001723B4">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1. Отсутствие определения гражданско-правовой ответственности на законодательном уровне является существенным упущением, для решения которого необходимо закрепить в нормативно-правовом акте, а именно</w:t>
      </w:r>
      <w:r w:rsidR="002262D2">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rPr>
        <w:t xml:space="preserve"> в </w:t>
      </w:r>
      <w:r w:rsidR="002262D2">
        <w:rPr>
          <w:rFonts w:ascii="Times New Roman" w:hAnsi="Times New Roman" w:cs="Times New Roman"/>
          <w:color w:val="000000" w:themeColor="text1"/>
          <w:sz w:val="28"/>
          <w:szCs w:val="28"/>
        </w:rPr>
        <w:t>ГК РФ</w:t>
      </w:r>
      <w:r w:rsidRPr="00480FEC">
        <w:rPr>
          <w:rFonts w:ascii="Times New Roman" w:hAnsi="Times New Roman" w:cs="Times New Roman"/>
          <w:color w:val="000000" w:themeColor="text1"/>
          <w:sz w:val="28"/>
          <w:szCs w:val="28"/>
        </w:rPr>
        <w:t xml:space="preserve"> понятие ответственности</w:t>
      </w:r>
      <w:r w:rsidRPr="0080671E">
        <w:rPr>
          <w:rFonts w:ascii="Times New Roman" w:hAnsi="Times New Roman" w:cs="Times New Roman"/>
          <w:color w:val="000000" w:themeColor="text1"/>
          <w:sz w:val="28"/>
          <w:szCs w:val="28"/>
        </w:rPr>
        <w:t>.</w:t>
      </w:r>
      <w:r w:rsidR="002262D2" w:rsidRPr="0080671E">
        <w:rPr>
          <w:rFonts w:ascii="Times New Roman" w:hAnsi="Times New Roman" w:cs="Times New Roman"/>
          <w:color w:val="000000" w:themeColor="text1"/>
          <w:sz w:val="28"/>
          <w:szCs w:val="28"/>
        </w:rPr>
        <w:t xml:space="preserve"> </w:t>
      </w:r>
      <w:r w:rsidR="0080671E">
        <w:rPr>
          <w:rFonts w:ascii="Times New Roman" w:hAnsi="Times New Roman" w:cs="Times New Roman"/>
          <w:color w:val="000000" w:themeColor="text1"/>
          <w:sz w:val="28"/>
          <w:szCs w:val="28"/>
        </w:rPr>
        <w:t xml:space="preserve">В ст. 393 ГК РФ внести следующую формулировку: Гражданско-правовая ответственность </w:t>
      </w:r>
      <w:r w:rsidR="00C328F0">
        <w:rPr>
          <w:rFonts w:ascii="Times New Roman" w:hAnsi="Times New Roman" w:cs="Times New Roman"/>
          <w:color w:val="000000" w:themeColor="text1"/>
          <w:sz w:val="28"/>
          <w:szCs w:val="28"/>
        </w:rPr>
        <w:t>– это последствия, возникающие на основании гражданского правонарушения в ходе которого на совершившее его лицо, налагаются обязанности по возмещению причинённого ущерба.</w:t>
      </w:r>
    </w:p>
    <w:p w:rsidR="00B37F25" w:rsidRPr="00480FEC" w:rsidRDefault="00B37F25" w:rsidP="001723B4">
      <w:pPr>
        <w:pStyle w:val="a3"/>
        <w:spacing w:before="0" w:beforeAutospacing="0" w:after="0" w:afterAutospacing="0" w:line="360" w:lineRule="auto"/>
        <w:ind w:firstLine="709"/>
        <w:jc w:val="both"/>
        <w:rPr>
          <w:bCs/>
          <w:color w:val="000000" w:themeColor="text1"/>
          <w:sz w:val="28"/>
          <w:szCs w:val="28"/>
          <w:shd w:val="clear" w:color="auto" w:fill="FFFFFF"/>
        </w:rPr>
      </w:pPr>
      <w:r w:rsidRPr="00480FEC">
        <w:rPr>
          <w:color w:val="000000" w:themeColor="text1"/>
          <w:sz w:val="28"/>
          <w:szCs w:val="28"/>
        </w:rPr>
        <w:t xml:space="preserve">2. </w:t>
      </w:r>
      <w:r w:rsidRPr="00480FEC">
        <w:rPr>
          <w:bCs/>
          <w:color w:val="000000" w:themeColor="text1"/>
          <w:sz w:val="28"/>
          <w:szCs w:val="28"/>
          <w:shd w:val="clear" w:color="auto" w:fill="FFFFFF"/>
        </w:rPr>
        <w:t>К понятию вины в современном гражданском праве существует два основных подхода: субъективный и объективный. В первом случае вину определяют исходя из субъективных характеристик виновного лица, его качеств как личности, его опыта, навыков, знаний, которые определили его поведение в конкретной ситуации.</w:t>
      </w:r>
    </w:p>
    <w:p w:rsidR="00B37F25" w:rsidRPr="00480FEC" w:rsidRDefault="00B37F25" w:rsidP="001723B4">
      <w:pPr>
        <w:spacing w:after="0" w:line="360" w:lineRule="auto"/>
        <w:ind w:firstLine="709"/>
        <w:jc w:val="both"/>
        <w:rPr>
          <w:rFonts w:ascii="Times New Roman" w:eastAsia="Times New Roman" w:hAnsi="Times New Roman" w:cs="Times New Roman"/>
          <w:bCs/>
          <w:color w:val="000000" w:themeColor="text1"/>
          <w:sz w:val="28"/>
          <w:szCs w:val="28"/>
          <w:shd w:val="clear" w:color="auto" w:fill="FFFFFF"/>
        </w:rPr>
      </w:pPr>
      <w:r w:rsidRPr="00480FEC">
        <w:rPr>
          <w:rFonts w:ascii="Times New Roman" w:eastAsia="Times New Roman" w:hAnsi="Times New Roman" w:cs="Times New Roman"/>
          <w:bCs/>
          <w:color w:val="000000" w:themeColor="text1"/>
          <w:sz w:val="28"/>
          <w:szCs w:val="28"/>
          <w:shd w:val="clear" w:color="auto" w:fill="FFFFFF"/>
        </w:rPr>
        <w:t>Второй подход, который отстаивают многие известные современные цивилисты, предполагает при определении вины сравнение с эталоном поведения, с его усредненным образцом, предписываемым нормами права.</w:t>
      </w:r>
    </w:p>
    <w:p w:rsidR="00B37F25" w:rsidRPr="00480FEC" w:rsidRDefault="00B37F25" w:rsidP="001723B4">
      <w:pPr>
        <w:spacing w:after="0" w:line="360" w:lineRule="auto"/>
        <w:ind w:firstLine="709"/>
        <w:jc w:val="both"/>
        <w:rPr>
          <w:rFonts w:ascii="Times New Roman" w:eastAsia="Times New Roman" w:hAnsi="Times New Roman" w:cs="Times New Roman"/>
          <w:bCs/>
          <w:color w:val="000000" w:themeColor="text1"/>
          <w:sz w:val="28"/>
          <w:szCs w:val="28"/>
          <w:shd w:val="clear" w:color="auto" w:fill="FFFFFF"/>
        </w:rPr>
      </w:pPr>
      <w:r w:rsidRPr="00480FEC">
        <w:rPr>
          <w:rFonts w:ascii="Times New Roman" w:eastAsia="Times New Roman" w:hAnsi="Times New Roman" w:cs="Times New Roman"/>
          <w:bCs/>
          <w:color w:val="000000" w:themeColor="text1"/>
          <w:sz w:val="28"/>
          <w:szCs w:val="28"/>
          <w:shd w:val="clear" w:color="auto" w:fill="FFFFFF"/>
        </w:rPr>
        <w:t>Представляется целесообразным в правоприменительной практике использовать оба подхода, максимально учитывая все обстоятельства.</w:t>
      </w:r>
    </w:p>
    <w:p w:rsidR="001723B4" w:rsidRPr="00480FEC" w:rsidRDefault="00B37F25" w:rsidP="001723B4">
      <w:pPr>
        <w:spacing w:after="0" w:line="360" w:lineRule="auto"/>
        <w:ind w:firstLine="709"/>
        <w:jc w:val="both"/>
        <w:rPr>
          <w:rFonts w:ascii="Times New Roman" w:hAnsi="Times New Roman" w:cs="Times New Roman"/>
          <w:bCs/>
          <w:color w:val="000000" w:themeColor="text1"/>
          <w:sz w:val="28"/>
          <w:szCs w:val="28"/>
          <w:shd w:val="clear" w:color="auto" w:fill="FFFFFF"/>
        </w:rPr>
      </w:pPr>
      <w:r w:rsidRPr="00480FEC">
        <w:rPr>
          <w:rFonts w:ascii="Times New Roman" w:eastAsia="Times New Roman" w:hAnsi="Times New Roman" w:cs="Times New Roman"/>
          <w:bCs/>
          <w:color w:val="000000" w:themeColor="text1"/>
          <w:sz w:val="28"/>
          <w:szCs w:val="28"/>
          <w:shd w:val="clear" w:color="auto" w:fill="FFFFFF"/>
        </w:rPr>
        <w:t xml:space="preserve">3. </w:t>
      </w:r>
      <w:r w:rsidRPr="00480FEC">
        <w:rPr>
          <w:rFonts w:ascii="Times New Roman" w:hAnsi="Times New Roman" w:cs="Times New Roman"/>
          <w:bCs/>
          <w:color w:val="000000" w:themeColor="text1"/>
          <w:sz w:val="28"/>
          <w:szCs w:val="28"/>
          <w:shd w:val="clear" w:color="auto" w:fill="FFFFFF"/>
        </w:rPr>
        <w:t xml:space="preserve">На сегодняшний день давно возникшая проблема неэффективного возмещения вреда, причиненного преступлениями, с целью ее оптимального разрешения, безусловно, в пользу удовлетворения частного интереса потерпевших от преступлений и обеспечения их юридической безопасности со стороны государства, как состояния защищенности важного для потерпевших от преступлений интересов в социальной справедливости, выраженной также в возмещении преступного вреда и удовлетворении </w:t>
      </w:r>
      <w:r w:rsidRPr="00480FEC">
        <w:rPr>
          <w:rFonts w:ascii="Times New Roman" w:hAnsi="Times New Roman" w:cs="Times New Roman"/>
          <w:bCs/>
          <w:color w:val="000000" w:themeColor="text1"/>
          <w:sz w:val="28"/>
          <w:szCs w:val="28"/>
          <w:shd w:val="clear" w:color="auto" w:fill="FFFFFF"/>
        </w:rPr>
        <w:lastRenderedPageBreak/>
        <w:t>частного интереса, требует разрешения следующих задач: определение особенности современного гражданско-правового регулирования отношений по возмещению преступного вреда в России и за рубежом с учетом исторического и сравнительно-правового анализа; формулирование понятия, определения сущности и места гражданско-правовой ответственности за вред, причиненный преступлением, в современном российском праве; уточнение оснований и условий, содержания гражданско-правовой ответственности за вред, причиненный преступлениями; определение гражданско-правовых форм восстановления гражданских прав, нарушенных преступлениями, и</w:t>
      </w:r>
      <w:r w:rsidR="00391CC0">
        <w:rPr>
          <w:rFonts w:ascii="Times New Roman" w:hAnsi="Times New Roman" w:cs="Times New Roman"/>
          <w:bCs/>
          <w:color w:val="000000" w:themeColor="text1"/>
          <w:sz w:val="28"/>
          <w:szCs w:val="28"/>
          <w:shd w:val="clear" w:color="auto" w:fill="FFFFFF"/>
        </w:rPr>
        <w:t>,</w:t>
      </w:r>
      <w:r w:rsidRPr="00480FEC">
        <w:rPr>
          <w:rFonts w:ascii="Times New Roman" w:hAnsi="Times New Roman" w:cs="Times New Roman"/>
          <w:bCs/>
          <w:color w:val="000000" w:themeColor="text1"/>
          <w:sz w:val="28"/>
          <w:szCs w:val="28"/>
          <w:shd w:val="clear" w:color="auto" w:fill="FFFFFF"/>
        </w:rPr>
        <w:t xml:space="preserve"> в конечном итоге</w:t>
      </w:r>
      <w:r w:rsidR="00391CC0">
        <w:rPr>
          <w:rFonts w:ascii="Times New Roman" w:hAnsi="Times New Roman" w:cs="Times New Roman"/>
          <w:bCs/>
          <w:color w:val="000000" w:themeColor="text1"/>
          <w:sz w:val="28"/>
          <w:szCs w:val="28"/>
          <w:shd w:val="clear" w:color="auto" w:fill="FFFFFF"/>
        </w:rPr>
        <w:t>,</w:t>
      </w:r>
      <w:r w:rsidRPr="00480FEC">
        <w:rPr>
          <w:rFonts w:ascii="Times New Roman" w:hAnsi="Times New Roman" w:cs="Times New Roman"/>
          <w:bCs/>
          <w:color w:val="000000" w:themeColor="text1"/>
          <w:sz w:val="28"/>
          <w:szCs w:val="28"/>
          <w:shd w:val="clear" w:color="auto" w:fill="FFFFFF"/>
        </w:rPr>
        <w:t xml:space="preserve"> разработка концепции совершенствования механизма возмещения вреда, причиненного преступлениями, основываясь на давно муссируемой идее, связанной с созданием в России фонда возмещения вреда, причиненного преступлениями, с учетом определения его правоспособности.</w:t>
      </w:r>
      <w:r w:rsidR="001723B4" w:rsidRPr="00480FEC">
        <w:rPr>
          <w:rFonts w:ascii="Times New Roman" w:hAnsi="Times New Roman" w:cs="Times New Roman"/>
          <w:bCs/>
          <w:color w:val="000000" w:themeColor="text1"/>
          <w:sz w:val="28"/>
          <w:szCs w:val="28"/>
          <w:shd w:val="clear" w:color="auto" w:fill="FFFFFF"/>
        </w:rPr>
        <w:br w:type="page"/>
      </w:r>
    </w:p>
    <w:p w:rsidR="001723B4" w:rsidRPr="00480FEC" w:rsidRDefault="001723B4" w:rsidP="0080671E">
      <w:pPr>
        <w:spacing w:after="0" w:line="360" w:lineRule="auto"/>
        <w:ind w:firstLine="709"/>
        <w:jc w:val="center"/>
        <w:rPr>
          <w:rFonts w:ascii="Times New Roman" w:hAnsi="Times New Roman" w:cs="Times New Roman"/>
          <w:b/>
          <w:color w:val="000000" w:themeColor="text1"/>
          <w:sz w:val="28"/>
          <w:szCs w:val="28"/>
          <w:shd w:val="clear" w:color="auto" w:fill="FFFFFF"/>
        </w:rPr>
      </w:pPr>
      <w:r w:rsidRPr="00480FEC">
        <w:rPr>
          <w:rFonts w:ascii="Times New Roman" w:hAnsi="Times New Roman" w:cs="Times New Roman"/>
          <w:b/>
          <w:color w:val="000000" w:themeColor="text1"/>
          <w:sz w:val="28"/>
          <w:szCs w:val="28"/>
          <w:shd w:val="clear" w:color="auto" w:fill="FFFFFF"/>
        </w:rPr>
        <w:lastRenderedPageBreak/>
        <w:t>СПИСОК ИСПОЛЬЗОВАННЫХ ИСТОЧНИКОВ</w:t>
      </w:r>
    </w:p>
    <w:p w:rsidR="0080671E" w:rsidRDefault="0080671E" w:rsidP="0080671E">
      <w:pPr>
        <w:spacing w:after="0" w:line="360" w:lineRule="auto"/>
        <w:ind w:firstLine="709"/>
        <w:jc w:val="center"/>
        <w:rPr>
          <w:rFonts w:ascii="Times New Roman" w:hAnsi="Times New Roman" w:cs="Times New Roman"/>
          <w:b/>
          <w:noProof/>
          <w:color w:val="000000" w:themeColor="text1"/>
          <w:sz w:val="28"/>
          <w:szCs w:val="28"/>
        </w:rPr>
      </w:pPr>
    </w:p>
    <w:p w:rsidR="00391CC0" w:rsidRPr="00480FEC" w:rsidRDefault="001723B4" w:rsidP="0080671E">
      <w:pPr>
        <w:spacing w:after="0" w:line="360" w:lineRule="auto"/>
        <w:ind w:firstLine="709"/>
        <w:jc w:val="center"/>
        <w:rPr>
          <w:rFonts w:ascii="Times New Roman" w:hAnsi="Times New Roman" w:cs="Times New Roman"/>
          <w:b/>
          <w:noProof/>
          <w:color w:val="000000" w:themeColor="text1"/>
          <w:sz w:val="28"/>
          <w:szCs w:val="28"/>
        </w:rPr>
      </w:pPr>
      <w:r w:rsidRPr="00480FEC">
        <w:rPr>
          <w:rFonts w:ascii="Times New Roman" w:hAnsi="Times New Roman" w:cs="Times New Roman"/>
          <w:b/>
          <w:noProof/>
          <w:color w:val="000000" w:themeColor="text1"/>
          <w:sz w:val="28"/>
          <w:szCs w:val="28"/>
        </w:rPr>
        <w:t>Законы и иные нормативно</w:t>
      </w:r>
      <w:r w:rsidRPr="00480FEC">
        <w:rPr>
          <w:rFonts w:ascii="Times New Roman" w:hAnsi="Times New Roman" w:cs="Times New Roman"/>
          <w:noProof/>
          <w:color w:val="000000" w:themeColor="text1"/>
          <w:sz w:val="28"/>
          <w:szCs w:val="28"/>
        </w:rPr>
        <w:t>-</w:t>
      </w:r>
      <w:r w:rsidRPr="00480FEC">
        <w:rPr>
          <w:rFonts w:ascii="Times New Roman" w:hAnsi="Times New Roman" w:cs="Times New Roman"/>
          <w:b/>
          <w:noProof/>
          <w:color w:val="000000" w:themeColor="text1"/>
          <w:sz w:val="28"/>
          <w:szCs w:val="28"/>
        </w:rPr>
        <w:t>правовые акты</w:t>
      </w:r>
    </w:p>
    <w:p w:rsidR="00B37F25" w:rsidRPr="00480FEC" w:rsidRDefault="001723B4" w:rsidP="00C328F0">
      <w:pPr>
        <w:spacing w:after="0" w:line="360" w:lineRule="auto"/>
        <w:ind w:firstLine="709"/>
        <w:jc w:val="both"/>
        <w:rPr>
          <w:rFonts w:ascii="Times New Roman" w:hAnsi="Times New Roman" w:cs="Times New Roman"/>
          <w:color w:val="000000" w:themeColor="text1"/>
          <w:sz w:val="28"/>
          <w:szCs w:val="28"/>
          <w:shd w:val="clear" w:color="auto" w:fill="FFFFFF"/>
        </w:rPr>
      </w:pPr>
      <w:r w:rsidRPr="00480FEC">
        <w:rPr>
          <w:rFonts w:ascii="Times New Roman" w:eastAsia="Times New Roman" w:hAnsi="Times New Roman" w:cs="Times New Roman"/>
          <w:bCs/>
          <w:color w:val="000000" w:themeColor="text1"/>
          <w:sz w:val="28"/>
          <w:szCs w:val="28"/>
          <w:shd w:val="clear" w:color="auto" w:fill="FFFFFF"/>
        </w:rPr>
        <w:t xml:space="preserve">1. </w:t>
      </w:r>
      <w:r w:rsidRPr="00480FEC">
        <w:rPr>
          <w:rFonts w:ascii="Times New Roman" w:hAnsi="Times New Roman" w:cs="Times New Roman"/>
          <w:color w:val="000000" w:themeColor="text1"/>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480FEC">
        <w:rPr>
          <w:rFonts w:ascii="Times New Roman" w:hAnsi="Times New Roman" w:cs="Times New Roman"/>
          <w:color w:val="000000" w:themeColor="text1"/>
          <w:sz w:val="28"/>
          <w:szCs w:val="28"/>
          <w:shd w:val="clear" w:color="auto" w:fill="FFFFFF"/>
        </w:rPr>
        <w:t xml:space="preserve">// Российская Газета </w:t>
      </w:r>
      <w:r w:rsidRPr="00480FEC">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shd w:val="clear" w:color="auto" w:fill="FFFFFF"/>
        </w:rPr>
        <w:t xml:space="preserve"> 1993. </w:t>
      </w:r>
      <w:r w:rsidRPr="00480FEC">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shd w:val="clear" w:color="auto" w:fill="FFFFFF"/>
        </w:rPr>
        <w:t xml:space="preserve"> № 237; Собрание Законодательства РФ </w:t>
      </w:r>
      <w:r w:rsidRPr="00480FEC">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shd w:val="clear" w:color="auto" w:fill="FFFFFF"/>
        </w:rPr>
        <w:t xml:space="preserve"> 2014. </w:t>
      </w:r>
      <w:r w:rsidRPr="00480FEC">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shd w:val="clear" w:color="auto" w:fill="FFFFFF"/>
        </w:rPr>
        <w:t xml:space="preserve"> №9. </w:t>
      </w:r>
      <w:r w:rsidRPr="00480FEC">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shd w:val="clear" w:color="auto" w:fill="FFFFFF"/>
        </w:rPr>
        <w:t xml:space="preserve"> Ст.851.</w:t>
      </w:r>
    </w:p>
    <w:p w:rsidR="00C328F0" w:rsidRPr="00C328F0" w:rsidRDefault="001723B4" w:rsidP="00C328F0">
      <w:pPr>
        <w:pStyle w:val="a4"/>
        <w:spacing w:line="360" w:lineRule="auto"/>
        <w:ind w:firstLine="709"/>
        <w:jc w:val="both"/>
        <w:rPr>
          <w:rFonts w:ascii="Times New Roman" w:hAnsi="Times New Roman" w:cs="Times New Roman"/>
          <w:sz w:val="28"/>
          <w:szCs w:val="28"/>
        </w:rPr>
      </w:pPr>
      <w:r w:rsidRPr="00480FEC">
        <w:rPr>
          <w:rFonts w:ascii="Times New Roman" w:hAnsi="Times New Roman" w:cs="Times New Roman"/>
          <w:color w:val="000000" w:themeColor="text1"/>
          <w:sz w:val="28"/>
          <w:szCs w:val="28"/>
        </w:rPr>
        <w:t>2. Гражданский кодекс Российской Федерации от 18.12.2006 № 230-ФЗ</w:t>
      </w:r>
      <w:r w:rsidR="00391CC0">
        <w:rPr>
          <w:rFonts w:ascii="Times New Roman" w:hAnsi="Times New Roman" w:cs="Times New Roman"/>
          <w:color w:val="000000" w:themeColor="text1"/>
          <w:sz w:val="28"/>
          <w:szCs w:val="28"/>
        </w:rPr>
        <w:t xml:space="preserve"> </w:t>
      </w:r>
      <w:r w:rsidR="0080671E">
        <w:rPr>
          <w:rFonts w:ascii="Times New Roman" w:hAnsi="Times New Roman" w:cs="Times New Roman"/>
          <w:color w:val="000000" w:themeColor="text1"/>
          <w:sz w:val="28"/>
          <w:szCs w:val="28"/>
        </w:rPr>
        <w:t>(ред. от 18.07.2019</w:t>
      </w:r>
      <w:r w:rsidR="0080671E" w:rsidRPr="00C328F0">
        <w:rPr>
          <w:rFonts w:ascii="Times New Roman" w:hAnsi="Times New Roman" w:cs="Times New Roman"/>
          <w:color w:val="000000" w:themeColor="text1"/>
          <w:sz w:val="28"/>
          <w:szCs w:val="28"/>
        </w:rPr>
        <w:t xml:space="preserve">) </w:t>
      </w:r>
      <w:r w:rsidRPr="00C328F0">
        <w:rPr>
          <w:rFonts w:ascii="Times New Roman" w:hAnsi="Times New Roman" w:cs="Times New Roman"/>
          <w:color w:val="000000" w:themeColor="text1"/>
          <w:sz w:val="28"/>
          <w:szCs w:val="28"/>
        </w:rPr>
        <w:t xml:space="preserve">// </w:t>
      </w:r>
      <w:r w:rsidR="00C328F0" w:rsidRPr="00C328F0">
        <w:rPr>
          <w:rFonts w:ascii="Times New Roman" w:hAnsi="Times New Roman" w:cs="Times New Roman"/>
          <w:sz w:val="28"/>
          <w:szCs w:val="28"/>
        </w:rPr>
        <w:t>Собрание законодательства Российской Федерации – 2006. – № 52. – Ст. 5496.</w:t>
      </w:r>
    </w:p>
    <w:p w:rsidR="00956400" w:rsidRPr="00480FEC" w:rsidRDefault="00956400" w:rsidP="00C328F0">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3. Уголовно-процессуальный кодекс Российской Федерации от 18.12.2001 № 174-ФЗ (ред. от 27.12.2018) (с изм. и доп., вступ. в силу 08.01.2019) // Собрание законодательства РФ.  –2001. – № 52 (ч. I). – С. 4921.</w:t>
      </w:r>
    </w:p>
    <w:p w:rsidR="00956400" w:rsidRPr="00480FEC" w:rsidRDefault="00956400" w:rsidP="0080671E">
      <w:pPr>
        <w:spacing w:after="0" w:line="360" w:lineRule="auto"/>
        <w:ind w:firstLine="709"/>
        <w:jc w:val="both"/>
        <w:rPr>
          <w:rFonts w:ascii="Times New Roman" w:eastAsia="Times New Roman" w:hAnsi="Times New Roman" w:cs="Times New Roman"/>
          <w:bCs/>
          <w:color w:val="000000" w:themeColor="text1"/>
          <w:sz w:val="28"/>
          <w:szCs w:val="28"/>
          <w:shd w:val="clear" w:color="auto" w:fill="FFFFFF"/>
        </w:rPr>
      </w:pPr>
      <w:r w:rsidRPr="00480FEC">
        <w:rPr>
          <w:rFonts w:ascii="Times New Roman" w:hAnsi="Times New Roman" w:cs="Times New Roman"/>
          <w:color w:val="000000" w:themeColor="text1"/>
          <w:sz w:val="28"/>
          <w:szCs w:val="28"/>
        </w:rPr>
        <w:t>4. Уголовный кодекс Российской Федерации от 13.06.1996 № 63-ФЗ (ред. от 27.12.2018) (с изм. и доп., вступ. в силу с 08.01.2019) // Собрание законодательства РФ. –1996. – № 25. – С. 2954.</w:t>
      </w:r>
    </w:p>
    <w:p w:rsidR="0080671E" w:rsidRDefault="0080671E" w:rsidP="0080671E">
      <w:pPr>
        <w:spacing w:after="0" w:line="360" w:lineRule="auto"/>
        <w:ind w:firstLine="709"/>
        <w:jc w:val="center"/>
        <w:rPr>
          <w:rFonts w:ascii="Times New Roman" w:hAnsi="Times New Roman" w:cs="Times New Roman"/>
          <w:b/>
          <w:color w:val="000000" w:themeColor="text1"/>
          <w:sz w:val="28"/>
          <w:szCs w:val="28"/>
        </w:rPr>
      </w:pPr>
    </w:p>
    <w:p w:rsidR="00075689" w:rsidRPr="00480FEC" w:rsidRDefault="00075689" w:rsidP="0080671E">
      <w:pPr>
        <w:spacing w:after="0" w:line="360" w:lineRule="auto"/>
        <w:ind w:firstLine="709"/>
        <w:jc w:val="center"/>
        <w:rPr>
          <w:rFonts w:ascii="Times New Roman" w:hAnsi="Times New Roman" w:cs="Times New Roman"/>
          <w:b/>
          <w:color w:val="000000" w:themeColor="text1"/>
          <w:sz w:val="28"/>
          <w:szCs w:val="28"/>
        </w:rPr>
      </w:pPr>
      <w:r w:rsidRPr="00480FEC">
        <w:rPr>
          <w:rFonts w:ascii="Times New Roman" w:hAnsi="Times New Roman" w:cs="Times New Roman"/>
          <w:b/>
          <w:color w:val="000000" w:themeColor="text1"/>
          <w:sz w:val="28"/>
          <w:szCs w:val="28"/>
        </w:rPr>
        <w:t>Учебные и учебно</w:t>
      </w:r>
      <w:r w:rsidRPr="00480FEC">
        <w:rPr>
          <w:rFonts w:ascii="Times New Roman" w:hAnsi="Times New Roman" w:cs="Times New Roman"/>
          <w:color w:val="000000" w:themeColor="text1"/>
          <w:sz w:val="28"/>
          <w:szCs w:val="28"/>
        </w:rPr>
        <w:t>-</w:t>
      </w:r>
      <w:r w:rsidRPr="00480FEC">
        <w:rPr>
          <w:rFonts w:ascii="Times New Roman" w:hAnsi="Times New Roman" w:cs="Times New Roman"/>
          <w:b/>
          <w:color w:val="000000" w:themeColor="text1"/>
          <w:sz w:val="28"/>
          <w:szCs w:val="28"/>
        </w:rPr>
        <w:t>методические издания</w:t>
      </w:r>
    </w:p>
    <w:p w:rsidR="00E867ED" w:rsidRPr="00480FEC" w:rsidRDefault="00075689" w:rsidP="0080671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5. Смирнов В.Т., Собчак A.A. Общее учение о </w:t>
      </w:r>
      <w:proofErr w:type="spellStart"/>
      <w:r w:rsidRPr="00480FEC">
        <w:rPr>
          <w:rFonts w:ascii="Times New Roman" w:hAnsi="Times New Roman" w:cs="Times New Roman"/>
          <w:color w:val="000000" w:themeColor="text1"/>
          <w:sz w:val="28"/>
          <w:szCs w:val="28"/>
        </w:rPr>
        <w:t>деликтных</w:t>
      </w:r>
      <w:proofErr w:type="spellEnd"/>
      <w:r w:rsidRPr="00480FEC">
        <w:rPr>
          <w:rFonts w:ascii="Times New Roman" w:hAnsi="Times New Roman" w:cs="Times New Roman"/>
          <w:color w:val="000000" w:themeColor="text1"/>
          <w:sz w:val="28"/>
          <w:szCs w:val="28"/>
        </w:rPr>
        <w:t xml:space="preserve"> обязательствах в советском гражданском праве // Л.: Изд-во ЛГУ, 1983. 152с.</w:t>
      </w:r>
    </w:p>
    <w:p w:rsidR="00075689" w:rsidRPr="00480FEC" w:rsidRDefault="00075689" w:rsidP="0080671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6. Яичков К.К. Система обязательств из причинения вреда в советском праве // Вопросы гражданского права. М., 1957. 200с.</w:t>
      </w:r>
    </w:p>
    <w:p w:rsidR="00075689" w:rsidRPr="00480FEC" w:rsidRDefault="00075689" w:rsidP="0080671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7. Гражданское право: Учебник. Т. 1: Под. ред. А.П. Сергеева, Ю.К. Толстого. М.: ИНФРА-М, – 2012. 848с.</w:t>
      </w:r>
    </w:p>
    <w:p w:rsidR="00075689" w:rsidRPr="00480FEC" w:rsidRDefault="00075689" w:rsidP="0080671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8. Грибанов В.П. Осуществление и защита гражданских прав. М. Статут, – 2005. 411с.</w:t>
      </w:r>
    </w:p>
    <w:p w:rsidR="00075689" w:rsidRPr="00480FEC" w:rsidRDefault="00075689" w:rsidP="0080671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9. Матвеев Г.К. Основания гражданско-правовой ответственности. М. </w:t>
      </w:r>
      <w:proofErr w:type="spellStart"/>
      <w:r w:rsidRPr="00480FEC">
        <w:rPr>
          <w:rFonts w:ascii="Times New Roman" w:hAnsi="Times New Roman" w:cs="Times New Roman"/>
          <w:color w:val="000000" w:themeColor="text1"/>
          <w:sz w:val="28"/>
          <w:szCs w:val="28"/>
        </w:rPr>
        <w:t>Юрлитиздат</w:t>
      </w:r>
      <w:proofErr w:type="spellEnd"/>
      <w:r w:rsidRPr="00480FEC">
        <w:rPr>
          <w:rFonts w:ascii="Times New Roman" w:hAnsi="Times New Roman" w:cs="Times New Roman"/>
          <w:color w:val="000000" w:themeColor="text1"/>
          <w:sz w:val="28"/>
          <w:szCs w:val="28"/>
        </w:rPr>
        <w:t>, – 1970. 310с.</w:t>
      </w:r>
    </w:p>
    <w:p w:rsidR="00075689" w:rsidRPr="00480FEC" w:rsidRDefault="00075689" w:rsidP="0080671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lastRenderedPageBreak/>
        <w:t xml:space="preserve">10. Брагинский М.И., </w:t>
      </w:r>
      <w:proofErr w:type="spellStart"/>
      <w:r w:rsidRPr="00480FEC">
        <w:rPr>
          <w:rFonts w:ascii="Times New Roman" w:hAnsi="Times New Roman" w:cs="Times New Roman"/>
          <w:color w:val="000000" w:themeColor="text1"/>
          <w:sz w:val="28"/>
          <w:szCs w:val="28"/>
        </w:rPr>
        <w:t>Витрянский</w:t>
      </w:r>
      <w:proofErr w:type="spellEnd"/>
      <w:r w:rsidRPr="00480FEC">
        <w:rPr>
          <w:rFonts w:ascii="Times New Roman" w:hAnsi="Times New Roman" w:cs="Times New Roman"/>
          <w:color w:val="000000" w:themeColor="text1"/>
          <w:sz w:val="28"/>
          <w:szCs w:val="28"/>
        </w:rPr>
        <w:t xml:space="preserve"> В.В. Договорное право. Книга первая: Общие положения. М. Статут, – 2003. 848с.</w:t>
      </w:r>
    </w:p>
    <w:p w:rsidR="00075689" w:rsidRPr="00480FEC" w:rsidRDefault="00075689"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11. Философский энциклопедический словарь. – С. 707</w:t>
      </w:r>
    </w:p>
    <w:p w:rsidR="00075689" w:rsidRPr="00480FEC" w:rsidRDefault="00075689"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12. Гражданское право: учебник: в 2 т. // отв. ред. Е.А. Суханов. 2-е изд., </w:t>
      </w:r>
      <w:proofErr w:type="spellStart"/>
      <w:r w:rsidRPr="00480FEC">
        <w:rPr>
          <w:rFonts w:ascii="Times New Roman" w:hAnsi="Times New Roman" w:cs="Times New Roman"/>
          <w:color w:val="000000" w:themeColor="text1"/>
          <w:sz w:val="28"/>
          <w:szCs w:val="28"/>
        </w:rPr>
        <w:t>перераб</w:t>
      </w:r>
      <w:proofErr w:type="spellEnd"/>
      <w:r w:rsidRPr="00480FEC">
        <w:rPr>
          <w:rFonts w:ascii="Times New Roman" w:hAnsi="Times New Roman" w:cs="Times New Roman"/>
          <w:color w:val="000000" w:themeColor="text1"/>
          <w:sz w:val="28"/>
          <w:szCs w:val="28"/>
        </w:rPr>
        <w:t>. и доп. - М., - 2004. - Т. 1. 816с.</w:t>
      </w:r>
    </w:p>
    <w:p w:rsidR="00075689" w:rsidRPr="00480FEC" w:rsidRDefault="00075689"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13. Томин В.Т. Острые углы уголовного судопроизводства // Юридическая литература. М., – 1991. 239с.</w:t>
      </w:r>
    </w:p>
    <w:p w:rsidR="0080671E" w:rsidRDefault="0080671E" w:rsidP="0080671E">
      <w:pPr>
        <w:pStyle w:val="a4"/>
        <w:spacing w:line="360" w:lineRule="auto"/>
        <w:ind w:firstLine="709"/>
        <w:jc w:val="center"/>
        <w:rPr>
          <w:rFonts w:ascii="Times New Roman" w:hAnsi="Times New Roman" w:cs="Times New Roman"/>
          <w:b/>
          <w:color w:val="000000" w:themeColor="text1"/>
          <w:sz w:val="28"/>
          <w:szCs w:val="28"/>
        </w:rPr>
      </w:pPr>
    </w:p>
    <w:p w:rsidR="002B41A5" w:rsidRPr="00480FEC" w:rsidRDefault="002B41A5" w:rsidP="0080671E">
      <w:pPr>
        <w:pStyle w:val="a4"/>
        <w:spacing w:line="360" w:lineRule="auto"/>
        <w:ind w:firstLine="709"/>
        <w:jc w:val="center"/>
        <w:rPr>
          <w:rFonts w:ascii="Times New Roman" w:hAnsi="Times New Roman" w:cs="Times New Roman"/>
          <w:b/>
          <w:color w:val="000000" w:themeColor="text1"/>
          <w:sz w:val="28"/>
          <w:szCs w:val="28"/>
        </w:rPr>
      </w:pPr>
      <w:r w:rsidRPr="00480FEC">
        <w:rPr>
          <w:rFonts w:ascii="Times New Roman" w:hAnsi="Times New Roman" w:cs="Times New Roman"/>
          <w:b/>
          <w:color w:val="000000" w:themeColor="text1"/>
          <w:sz w:val="28"/>
          <w:szCs w:val="28"/>
        </w:rPr>
        <w:t>Научные издания</w:t>
      </w:r>
    </w:p>
    <w:p w:rsidR="002B41A5" w:rsidRPr="00480FEC" w:rsidRDefault="002B41A5" w:rsidP="0080671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14. </w:t>
      </w:r>
      <w:proofErr w:type="spellStart"/>
      <w:r w:rsidRPr="00480FEC">
        <w:rPr>
          <w:rFonts w:ascii="Times New Roman" w:hAnsi="Times New Roman" w:cs="Times New Roman"/>
          <w:color w:val="000000" w:themeColor="text1"/>
          <w:sz w:val="28"/>
          <w:szCs w:val="28"/>
        </w:rPr>
        <w:t>Козацкая</w:t>
      </w:r>
      <w:proofErr w:type="spellEnd"/>
      <w:r w:rsidRPr="00480FEC">
        <w:rPr>
          <w:rFonts w:ascii="Times New Roman" w:hAnsi="Times New Roman" w:cs="Times New Roman"/>
          <w:color w:val="000000" w:themeColor="text1"/>
          <w:sz w:val="28"/>
          <w:szCs w:val="28"/>
        </w:rPr>
        <w:t xml:space="preserve"> В.Э. Правовое регулирование возмещения вреда, причинённого преступлениями // Вестник общественной научно-исследовательской лаборатории. Академия ФСИН России. – Рязань. – 2012. – №</w:t>
      </w:r>
      <w:r w:rsidRPr="00480FEC">
        <w:rPr>
          <w:rFonts w:ascii="Times New Roman" w:hAnsi="Times New Roman" w:cs="Times New Roman"/>
          <w:color w:val="000000" w:themeColor="text1"/>
          <w:sz w:val="28"/>
          <w:szCs w:val="28"/>
          <w:lang w:val="en-US"/>
        </w:rPr>
        <w:t>S</w:t>
      </w:r>
      <w:r w:rsidRPr="00480FEC">
        <w:rPr>
          <w:rFonts w:ascii="Times New Roman" w:hAnsi="Times New Roman" w:cs="Times New Roman"/>
          <w:color w:val="000000" w:themeColor="text1"/>
          <w:sz w:val="28"/>
          <w:szCs w:val="28"/>
        </w:rPr>
        <w:t>. – С.171-173</w:t>
      </w:r>
    </w:p>
    <w:p w:rsidR="002B41A5" w:rsidRPr="00480FEC" w:rsidRDefault="002B41A5"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15. Тутаев Б.М. Основания гражданско-правовой ответственности в Российской Федерации // Научные исследования, Астраханский государственный технический факультет. – Астрахань. – Т.1. – 2017. – №6(17). – С.61</w:t>
      </w:r>
    </w:p>
    <w:p w:rsidR="002B41A5" w:rsidRPr="00480FEC" w:rsidRDefault="002B41A5"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16. Супрун С.В. Способы возмещения вреда, причиненного преступлением // Мировой судья. - 2009. - № 12. - C. 22-26.</w:t>
      </w:r>
    </w:p>
    <w:p w:rsidR="002B41A5" w:rsidRPr="00480FEC" w:rsidRDefault="002B41A5"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17. Ступина С.А., Шерстяных А.С. Правовые формы восстановления гражданских прав, нарушенных преступлением: некоторые аспекты теории и современной правоприменительной практики // Вестник Казанского юридического института МВД России. – Казань. – 2017. – №4(30). – С.31</w:t>
      </w:r>
    </w:p>
    <w:p w:rsidR="002B41A5" w:rsidRPr="00480FEC" w:rsidRDefault="002B41A5"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18. Батуев В.В. Обеспечение при расследовании преступления гражданского иска потерпевшего: </w:t>
      </w:r>
      <w:proofErr w:type="spellStart"/>
      <w:r w:rsidRPr="00480FEC">
        <w:rPr>
          <w:rFonts w:ascii="Times New Roman" w:hAnsi="Times New Roman" w:cs="Times New Roman"/>
          <w:color w:val="000000" w:themeColor="text1"/>
          <w:sz w:val="28"/>
          <w:szCs w:val="28"/>
        </w:rPr>
        <w:t>автореф</w:t>
      </w:r>
      <w:proofErr w:type="spellEnd"/>
      <w:r w:rsidRPr="00480FEC">
        <w:rPr>
          <w:rFonts w:ascii="Times New Roman" w:hAnsi="Times New Roman" w:cs="Times New Roman"/>
          <w:color w:val="000000" w:themeColor="text1"/>
          <w:sz w:val="28"/>
          <w:szCs w:val="28"/>
        </w:rPr>
        <w:t xml:space="preserve">. </w:t>
      </w:r>
      <w:proofErr w:type="spellStart"/>
      <w:r w:rsidRPr="00480FEC">
        <w:rPr>
          <w:rFonts w:ascii="Times New Roman" w:hAnsi="Times New Roman" w:cs="Times New Roman"/>
          <w:color w:val="000000" w:themeColor="text1"/>
          <w:sz w:val="28"/>
          <w:szCs w:val="28"/>
        </w:rPr>
        <w:t>дис</w:t>
      </w:r>
      <w:proofErr w:type="spellEnd"/>
      <w:r w:rsidRPr="00480FEC">
        <w:rPr>
          <w:rFonts w:ascii="Times New Roman" w:hAnsi="Times New Roman" w:cs="Times New Roman"/>
          <w:color w:val="000000" w:themeColor="text1"/>
          <w:sz w:val="28"/>
          <w:szCs w:val="28"/>
        </w:rPr>
        <w:t xml:space="preserve">. ... канд. </w:t>
      </w:r>
      <w:proofErr w:type="spellStart"/>
      <w:r w:rsidRPr="00480FEC">
        <w:rPr>
          <w:rFonts w:ascii="Times New Roman" w:hAnsi="Times New Roman" w:cs="Times New Roman"/>
          <w:color w:val="000000" w:themeColor="text1"/>
          <w:sz w:val="28"/>
          <w:szCs w:val="28"/>
        </w:rPr>
        <w:t>юрид</w:t>
      </w:r>
      <w:proofErr w:type="spellEnd"/>
      <w:r w:rsidRPr="00480FEC">
        <w:rPr>
          <w:rFonts w:ascii="Times New Roman" w:hAnsi="Times New Roman" w:cs="Times New Roman"/>
          <w:color w:val="000000" w:themeColor="text1"/>
          <w:sz w:val="28"/>
          <w:szCs w:val="28"/>
        </w:rPr>
        <w:t>. наук. М., – 1999. – С.25</w:t>
      </w:r>
    </w:p>
    <w:p w:rsidR="002B41A5" w:rsidRPr="00480FEC" w:rsidRDefault="002B41A5"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19. Волынская О.В. Федоров М.И. О допустимости корректировки отечественного законодательства, регламентирующего статус потерпевшего, при использовании норм международного права // Вестник экономической безопасности. – 2016. – № 2. – С.57-63</w:t>
      </w:r>
    </w:p>
    <w:p w:rsidR="002B41A5" w:rsidRPr="00480FEC" w:rsidRDefault="002B41A5"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lastRenderedPageBreak/>
        <w:t xml:space="preserve">20. Зверева Ю.Н. Доказывание характера и размера вреда, причиненного преступлением: </w:t>
      </w:r>
      <w:proofErr w:type="spellStart"/>
      <w:r w:rsidRPr="00480FEC">
        <w:rPr>
          <w:rFonts w:ascii="Times New Roman" w:hAnsi="Times New Roman" w:cs="Times New Roman"/>
          <w:color w:val="000000" w:themeColor="text1"/>
          <w:sz w:val="28"/>
          <w:szCs w:val="28"/>
        </w:rPr>
        <w:t>дис</w:t>
      </w:r>
      <w:proofErr w:type="spellEnd"/>
      <w:r w:rsidRPr="00480FEC">
        <w:rPr>
          <w:rFonts w:ascii="Times New Roman" w:hAnsi="Times New Roman" w:cs="Times New Roman"/>
          <w:color w:val="000000" w:themeColor="text1"/>
          <w:sz w:val="28"/>
          <w:szCs w:val="28"/>
        </w:rPr>
        <w:t xml:space="preserve">. … канд. </w:t>
      </w:r>
      <w:proofErr w:type="spellStart"/>
      <w:r w:rsidRPr="00480FEC">
        <w:rPr>
          <w:rFonts w:ascii="Times New Roman" w:hAnsi="Times New Roman" w:cs="Times New Roman"/>
          <w:color w:val="000000" w:themeColor="text1"/>
          <w:sz w:val="28"/>
          <w:szCs w:val="28"/>
        </w:rPr>
        <w:t>юрид</w:t>
      </w:r>
      <w:proofErr w:type="spellEnd"/>
      <w:r w:rsidRPr="00480FEC">
        <w:rPr>
          <w:rFonts w:ascii="Times New Roman" w:hAnsi="Times New Roman" w:cs="Times New Roman"/>
          <w:color w:val="000000" w:themeColor="text1"/>
          <w:sz w:val="28"/>
          <w:szCs w:val="28"/>
        </w:rPr>
        <w:t xml:space="preserve">. наук. </w:t>
      </w:r>
      <w:proofErr w:type="spellStart"/>
      <w:r w:rsidRPr="00480FEC">
        <w:rPr>
          <w:rFonts w:ascii="Times New Roman" w:hAnsi="Times New Roman" w:cs="Times New Roman"/>
          <w:color w:val="000000" w:themeColor="text1"/>
          <w:sz w:val="28"/>
          <w:szCs w:val="28"/>
        </w:rPr>
        <w:t>Н.Новгород</w:t>
      </w:r>
      <w:proofErr w:type="spellEnd"/>
      <w:r w:rsidRPr="00480FEC">
        <w:rPr>
          <w:rFonts w:ascii="Times New Roman" w:hAnsi="Times New Roman" w:cs="Times New Roman"/>
          <w:color w:val="000000" w:themeColor="text1"/>
          <w:sz w:val="28"/>
          <w:szCs w:val="28"/>
        </w:rPr>
        <w:t>, – 2015. – С.108</w:t>
      </w:r>
    </w:p>
    <w:p w:rsidR="002B41A5" w:rsidRPr="00480FEC" w:rsidRDefault="002B41A5"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21. </w:t>
      </w:r>
      <w:proofErr w:type="spellStart"/>
      <w:r w:rsidRPr="00480FEC">
        <w:rPr>
          <w:rFonts w:ascii="Times New Roman" w:hAnsi="Times New Roman" w:cs="Times New Roman"/>
          <w:color w:val="000000" w:themeColor="text1"/>
          <w:sz w:val="28"/>
          <w:szCs w:val="28"/>
        </w:rPr>
        <w:t>Клещина</w:t>
      </w:r>
      <w:proofErr w:type="spellEnd"/>
      <w:r w:rsidRPr="00480FEC">
        <w:rPr>
          <w:rFonts w:ascii="Times New Roman" w:hAnsi="Times New Roman" w:cs="Times New Roman"/>
          <w:color w:val="000000" w:themeColor="text1"/>
          <w:sz w:val="28"/>
          <w:szCs w:val="28"/>
        </w:rPr>
        <w:t xml:space="preserve"> Е.Н. Криминологическое учение о жертве преступления и проблемы его реализации в законодательстве и деятельности органов внутренних дел: </w:t>
      </w:r>
      <w:proofErr w:type="spellStart"/>
      <w:r w:rsidRPr="00480FEC">
        <w:rPr>
          <w:rFonts w:ascii="Times New Roman" w:hAnsi="Times New Roman" w:cs="Times New Roman"/>
          <w:color w:val="000000" w:themeColor="text1"/>
          <w:sz w:val="28"/>
          <w:szCs w:val="28"/>
        </w:rPr>
        <w:t>дис</w:t>
      </w:r>
      <w:proofErr w:type="spellEnd"/>
      <w:r w:rsidRPr="00480FEC">
        <w:rPr>
          <w:rFonts w:ascii="Times New Roman" w:hAnsi="Times New Roman" w:cs="Times New Roman"/>
          <w:color w:val="000000" w:themeColor="text1"/>
          <w:sz w:val="28"/>
          <w:szCs w:val="28"/>
        </w:rPr>
        <w:t xml:space="preserve">. … </w:t>
      </w:r>
      <w:proofErr w:type="spellStart"/>
      <w:r w:rsidRPr="00480FEC">
        <w:rPr>
          <w:rFonts w:ascii="Times New Roman" w:hAnsi="Times New Roman" w:cs="Times New Roman"/>
          <w:color w:val="000000" w:themeColor="text1"/>
          <w:sz w:val="28"/>
          <w:szCs w:val="28"/>
        </w:rPr>
        <w:t>докт</w:t>
      </w:r>
      <w:proofErr w:type="spellEnd"/>
      <w:r w:rsidRPr="00480FEC">
        <w:rPr>
          <w:rFonts w:ascii="Times New Roman" w:hAnsi="Times New Roman" w:cs="Times New Roman"/>
          <w:color w:val="000000" w:themeColor="text1"/>
          <w:sz w:val="28"/>
          <w:szCs w:val="28"/>
        </w:rPr>
        <w:t xml:space="preserve">. </w:t>
      </w:r>
      <w:proofErr w:type="spellStart"/>
      <w:r w:rsidRPr="00480FEC">
        <w:rPr>
          <w:rFonts w:ascii="Times New Roman" w:hAnsi="Times New Roman" w:cs="Times New Roman"/>
          <w:color w:val="000000" w:themeColor="text1"/>
          <w:sz w:val="28"/>
          <w:szCs w:val="28"/>
        </w:rPr>
        <w:t>юрид</w:t>
      </w:r>
      <w:proofErr w:type="spellEnd"/>
      <w:r w:rsidRPr="00480FEC">
        <w:rPr>
          <w:rFonts w:ascii="Times New Roman" w:hAnsi="Times New Roman" w:cs="Times New Roman"/>
          <w:color w:val="000000" w:themeColor="text1"/>
          <w:sz w:val="28"/>
          <w:szCs w:val="28"/>
        </w:rPr>
        <w:t>. наук. М., – 2010. – С.232</w:t>
      </w:r>
    </w:p>
    <w:p w:rsidR="002B41A5" w:rsidRPr="00480FEC" w:rsidRDefault="002B41A5"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22. Синенко С.А. Обеспечение прав и законных интересов потерпевшего в уголовном судопроизводстве: теоретические, законодательные и правоприменительные проблемы: </w:t>
      </w:r>
      <w:proofErr w:type="spellStart"/>
      <w:r w:rsidRPr="00480FEC">
        <w:rPr>
          <w:rFonts w:ascii="Times New Roman" w:hAnsi="Times New Roman" w:cs="Times New Roman"/>
          <w:color w:val="000000" w:themeColor="text1"/>
          <w:sz w:val="28"/>
          <w:szCs w:val="28"/>
        </w:rPr>
        <w:t>дис</w:t>
      </w:r>
      <w:proofErr w:type="spellEnd"/>
      <w:r w:rsidRPr="00480FEC">
        <w:rPr>
          <w:rFonts w:ascii="Times New Roman" w:hAnsi="Times New Roman" w:cs="Times New Roman"/>
          <w:color w:val="000000" w:themeColor="text1"/>
          <w:sz w:val="28"/>
          <w:szCs w:val="28"/>
        </w:rPr>
        <w:t xml:space="preserve">. … </w:t>
      </w:r>
      <w:proofErr w:type="spellStart"/>
      <w:r w:rsidRPr="00480FEC">
        <w:rPr>
          <w:rFonts w:ascii="Times New Roman" w:hAnsi="Times New Roman" w:cs="Times New Roman"/>
          <w:color w:val="000000" w:themeColor="text1"/>
          <w:sz w:val="28"/>
          <w:szCs w:val="28"/>
        </w:rPr>
        <w:t>докт</w:t>
      </w:r>
      <w:proofErr w:type="spellEnd"/>
      <w:r w:rsidRPr="00480FEC">
        <w:rPr>
          <w:rFonts w:ascii="Times New Roman" w:hAnsi="Times New Roman" w:cs="Times New Roman"/>
          <w:color w:val="000000" w:themeColor="text1"/>
          <w:sz w:val="28"/>
          <w:szCs w:val="28"/>
        </w:rPr>
        <w:t xml:space="preserve">. </w:t>
      </w:r>
      <w:proofErr w:type="spellStart"/>
      <w:r w:rsidRPr="00480FEC">
        <w:rPr>
          <w:rFonts w:ascii="Times New Roman" w:hAnsi="Times New Roman" w:cs="Times New Roman"/>
          <w:color w:val="000000" w:themeColor="text1"/>
          <w:sz w:val="28"/>
          <w:szCs w:val="28"/>
        </w:rPr>
        <w:t>юрид</w:t>
      </w:r>
      <w:proofErr w:type="spellEnd"/>
      <w:r w:rsidRPr="00480FEC">
        <w:rPr>
          <w:rFonts w:ascii="Times New Roman" w:hAnsi="Times New Roman" w:cs="Times New Roman"/>
          <w:color w:val="000000" w:themeColor="text1"/>
          <w:sz w:val="28"/>
          <w:szCs w:val="28"/>
        </w:rPr>
        <w:t>. наук. М., – 2014. – С.67</w:t>
      </w:r>
    </w:p>
    <w:p w:rsidR="002B41A5" w:rsidRPr="00480FEC" w:rsidRDefault="002B41A5" w:rsidP="0080671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23. </w:t>
      </w:r>
      <w:proofErr w:type="spellStart"/>
      <w:r w:rsidRPr="00480FEC">
        <w:rPr>
          <w:rFonts w:ascii="Times New Roman" w:hAnsi="Times New Roman" w:cs="Times New Roman"/>
          <w:color w:val="000000" w:themeColor="text1"/>
          <w:sz w:val="28"/>
          <w:szCs w:val="28"/>
        </w:rPr>
        <w:t>Колиева</w:t>
      </w:r>
      <w:proofErr w:type="spellEnd"/>
      <w:r w:rsidRPr="00480FEC">
        <w:rPr>
          <w:rFonts w:ascii="Times New Roman" w:hAnsi="Times New Roman" w:cs="Times New Roman"/>
          <w:color w:val="000000" w:themeColor="text1"/>
          <w:sz w:val="28"/>
          <w:szCs w:val="28"/>
        </w:rPr>
        <w:t xml:space="preserve"> А.Э. Проблемы возмещения имущественного вреда // Гражданское право и гражданский процесс. Вестник Краснодарского университета МВД России. – 2010. С.28</w:t>
      </w:r>
    </w:p>
    <w:p w:rsidR="0080671E" w:rsidRDefault="0080671E" w:rsidP="0080671E">
      <w:pPr>
        <w:spacing w:after="0" w:line="360" w:lineRule="auto"/>
        <w:ind w:firstLine="709"/>
        <w:jc w:val="both"/>
        <w:rPr>
          <w:rFonts w:ascii="Times New Roman" w:hAnsi="Times New Roman" w:cs="Times New Roman"/>
          <w:b/>
          <w:color w:val="000000" w:themeColor="text1"/>
          <w:sz w:val="28"/>
          <w:szCs w:val="28"/>
        </w:rPr>
      </w:pPr>
    </w:p>
    <w:p w:rsidR="002B41A5" w:rsidRPr="00480FEC" w:rsidRDefault="002B41A5" w:rsidP="0080671E">
      <w:pPr>
        <w:spacing w:after="0" w:line="360" w:lineRule="auto"/>
        <w:ind w:firstLine="709"/>
        <w:jc w:val="center"/>
        <w:rPr>
          <w:rFonts w:ascii="Times New Roman" w:hAnsi="Times New Roman" w:cs="Times New Roman"/>
          <w:b/>
          <w:color w:val="000000" w:themeColor="text1"/>
          <w:sz w:val="28"/>
          <w:szCs w:val="28"/>
          <w:shd w:val="clear" w:color="auto" w:fill="FFFFFF"/>
        </w:rPr>
      </w:pPr>
      <w:r w:rsidRPr="00480FEC">
        <w:rPr>
          <w:rFonts w:ascii="Times New Roman" w:hAnsi="Times New Roman" w:cs="Times New Roman"/>
          <w:b/>
          <w:color w:val="000000" w:themeColor="text1"/>
          <w:sz w:val="28"/>
          <w:szCs w:val="28"/>
        </w:rPr>
        <w:t>Ресурсы электронного доступа</w:t>
      </w:r>
    </w:p>
    <w:p w:rsidR="002B41A5" w:rsidRPr="00480FEC" w:rsidRDefault="002B41A5" w:rsidP="0080671E">
      <w:pPr>
        <w:pStyle w:val="a4"/>
        <w:spacing w:line="360" w:lineRule="auto"/>
        <w:ind w:firstLine="709"/>
        <w:jc w:val="both"/>
        <w:rPr>
          <w:rFonts w:ascii="Times New Roman" w:hAnsi="Times New Roman" w:cs="Times New Roman"/>
          <w:color w:val="000000" w:themeColor="text1"/>
          <w:sz w:val="28"/>
          <w:szCs w:val="28"/>
          <w:lang w:val="en-US"/>
        </w:rPr>
      </w:pPr>
      <w:r w:rsidRPr="00480FEC">
        <w:rPr>
          <w:rFonts w:ascii="Times New Roman" w:hAnsi="Times New Roman" w:cs="Times New Roman"/>
          <w:color w:val="000000" w:themeColor="text1"/>
          <w:sz w:val="28"/>
          <w:szCs w:val="28"/>
        </w:rPr>
        <w:t xml:space="preserve">24. [Электронный ресурс]. </w:t>
      </w:r>
      <w:r w:rsidRPr="00480FEC">
        <w:rPr>
          <w:rFonts w:ascii="Times New Roman" w:hAnsi="Times New Roman" w:cs="Times New Roman"/>
          <w:color w:val="000000" w:themeColor="text1"/>
          <w:sz w:val="28"/>
          <w:szCs w:val="28"/>
          <w:lang w:val="en-US"/>
        </w:rPr>
        <w:t xml:space="preserve">URL: </w:t>
      </w:r>
      <w:hyperlink r:id="rId7" w:history="1">
        <w:r w:rsidRPr="00480FEC">
          <w:rPr>
            <w:rStyle w:val="a7"/>
            <w:rFonts w:ascii="Times New Roman" w:hAnsi="Times New Roman" w:cs="Times New Roman"/>
            <w:color w:val="000000" w:themeColor="text1"/>
            <w:sz w:val="28"/>
            <w:szCs w:val="28"/>
            <w:lang w:val="en-US"/>
          </w:rPr>
          <w:t>http://www.soprotivlenie.org/?id=56&amp;cid=97&amp;t=v</w:t>
        </w:r>
      </w:hyperlink>
    </w:p>
    <w:p w:rsidR="002B41A5" w:rsidRPr="00480FEC" w:rsidRDefault="002B41A5"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25. [Электронный ресурс]. </w:t>
      </w:r>
      <w:r w:rsidRPr="00480FEC">
        <w:rPr>
          <w:rFonts w:ascii="Times New Roman" w:hAnsi="Times New Roman" w:cs="Times New Roman"/>
          <w:color w:val="000000" w:themeColor="text1"/>
          <w:sz w:val="28"/>
          <w:szCs w:val="28"/>
          <w:lang w:val="en-US"/>
        </w:rPr>
        <w:t>URL</w:t>
      </w:r>
      <w:r w:rsidRPr="00480FEC">
        <w:rPr>
          <w:rFonts w:ascii="Times New Roman" w:hAnsi="Times New Roman" w:cs="Times New Roman"/>
          <w:color w:val="000000" w:themeColor="text1"/>
          <w:sz w:val="28"/>
          <w:szCs w:val="28"/>
        </w:rPr>
        <w:t>: http://www.rg.ru/2012/02/24/poterpevshie-site-dok.html</w:t>
      </w:r>
    </w:p>
    <w:p w:rsidR="002B41A5" w:rsidRPr="00480FEC" w:rsidRDefault="002B41A5"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26. [Электронный ресурс]. </w:t>
      </w:r>
      <w:r w:rsidRPr="00480FEC">
        <w:rPr>
          <w:rFonts w:ascii="Times New Roman" w:hAnsi="Times New Roman" w:cs="Times New Roman"/>
          <w:color w:val="000000" w:themeColor="text1"/>
          <w:sz w:val="28"/>
          <w:szCs w:val="28"/>
          <w:lang w:val="en-US"/>
        </w:rPr>
        <w:t>URL</w:t>
      </w:r>
      <w:r w:rsidRPr="00480FEC">
        <w:rPr>
          <w:rFonts w:ascii="Times New Roman" w:hAnsi="Times New Roman" w:cs="Times New Roman"/>
          <w:color w:val="000000" w:themeColor="text1"/>
          <w:sz w:val="28"/>
          <w:szCs w:val="28"/>
        </w:rPr>
        <w:t xml:space="preserve">: </w:t>
      </w:r>
      <w:hyperlink r:id="rId8" w:history="1">
        <w:r w:rsidRPr="00480FEC">
          <w:rPr>
            <w:rStyle w:val="a7"/>
            <w:rFonts w:ascii="Times New Roman" w:hAnsi="Times New Roman" w:cs="Times New Roman"/>
            <w:color w:val="000000" w:themeColor="text1"/>
            <w:sz w:val="28"/>
            <w:szCs w:val="28"/>
          </w:rPr>
          <w:t>http://soprotivlenie.org/</w:t>
        </w:r>
      </w:hyperlink>
    </w:p>
    <w:p w:rsidR="002B41A5" w:rsidRPr="00480FEC" w:rsidRDefault="002B41A5"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27. [Электронный ресурс]. </w:t>
      </w:r>
      <w:r w:rsidRPr="00480FEC">
        <w:rPr>
          <w:rFonts w:ascii="Times New Roman" w:hAnsi="Times New Roman" w:cs="Times New Roman"/>
          <w:color w:val="000000" w:themeColor="text1"/>
          <w:sz w:val="28"/>
          <w:szCs w:val="28"/>
          <w:lang w:val="en-US"/>
        </w:rPr>
        <w:t>URL</w:t>
      </w:r>
      <w:r w:rsidRPr="00480FEC">
        <w:rPr>
          <w:rFonts w:ascii="Times New Roman" w:hAnsi="Times New Roman" w:cs="Times New Roman"/>
          <w:color w:val="000000" w:themeColor="text1"/>
          <w:sz w:val="28"/>
          <w:szCs w:val="28"/>
        </w:rPr>
        <w:t xml:space="preserve">: </w:t>
      </w:r>
      <w:r w:rsidRPr="00480FEC">
        <w:rPr>
          <w:rFonts w:ascii="Times New Roman" w:hAnsi="Times New Roman" w:cs="Times New Roman"/>
          <w:color w:val="000000" w:themeColor="text1"/>
          <w:sz w:val="28"/>
          <w:szCs w:val="28"/>
          <w:lang w:val="en-US"/>
        </w:rPr>
        <w:t>http</w:t>
      </w:r>
      <w:r w:rsidRPr="00480FEC">
        <w:rPr>
          <w:rFonts w:ascii="Times New Roman" w:hAnsi="Times New Roman" w:cs="Times New Roman"/>
          <w:color w:val="000000" w:themeColor="text1"/>
          <w:sz w:val="28"/>
          <w:szCs w:val="28"/>
        </w:rPr>
        <w:t>://</w:t>
      </w:r>
      <w:proofErr w:type="spellStart"/>
      <w:r w:rsidRPr="00480FEC">
        <w:rPr>
          <w:rFonts w:ascii="Times New Roman" w:hAnsi="Times New Roman" w:cs="Times New Roman"/>
          <w:color w:val="000000" w:themeColor="text1"/>
          <w:sz w:val="28"/>
          <w:szCs w:val="28"/>
          <w:lang w:val="en-US"/>
        </w:rPr>
        <w:t>vvww</w:t>
      </w:r>
      <w:proofErr w:type="spellEnd"/>
      <w:r w:rsidRPr="00480FEC">
        <w:rPr>
          <w:rFonts w:ascii="Times New Roman" w:hAnsi="Times New Roman" w:cs="Times New Roman"/>
          <w:color w:val="000000" w:themeColor="text1"/>
          <w:sz w:val="28"/>
          <w:szCs w:val="28"/>
        </w:rPr>
        <w:t>.</w:t>
      </w:r>
      <w:proofErr w:type="spellStart"/>
      <w:r w:rsidRPr="00480FEC">
        <w:rPr>
          <w:rFonts w:ascii="Times New Roman" w:hAnsi="Times New Roman" w:cs="Times New Roman"/>
          <w:color w:val="000000" w:themeColor="text1"/>
          <w:sz w:val="28"/>
          <w:szCs w:val="28"/>
          <w:lang w:val="en-US"/>
        </w:rPr>
        <w:t>cdep</w:t>
      </w:r>
      <w:proofErr w:type="spellEnd"/>
      <w:r w:rsidRPr="00480FEC">
        <w:rPr>
          <w:rFonts w:ascii="Times New Roman" w:hAnsi="Times New Roman" w:cs="Times New Roman"/>
          <w:color w:val="000000" w:themeColor="text1"/>
          <w:sz w:val="28"/>
          <w:szCs w:val="28"/>
        </w:rPr>
        <w:t>.г</w:t>
      </w:r>
      <w:r w:rsidRPr="00480FEC">
        <w:rPr>
          <w:rFonts w:ascii="Times New Roman" w:hAnsi="Times New Roman" w:cs="Times New Roman"/>
          <w:color w:val="000000" w:themeColor="text1"/>
          <w:sz w:val="28"/>
          <w:szCs w:val="28"/>
          <w:lang w:val="en-US"/>
        </w:rPr>
        <w:t>u</w:t>
      </w:r>
      <w:r w:rsidRPr="00480FEC">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lang w:val="en-US"/>
        </w:rPr>
        <w:t>index</w:t>
      </w:r>
      <w:r w:rsidRPr="00480FEC">
        <w:rPr>
          <w:rFonts w:ascii="Times New Roman" w:hAnsi="Times New Roman" w:cs="Times New Roman"/>
          <w:color w:val="000000" w:themeColor="text1"/>
          <w:sz w:val="28"/>
          <w:szCs w:val="28"/>
        </w:rPr>
        <w:t>.</w:t>
      </w:r>
      <w:proofErr w:type="spellStart"/>
      <w:r w:rsidRPr="00480FEC">
        <w:rPr>
          <w:rFonts w:ascii="Times New Roman" w:hAnsi="Times New Roman" w:cs="Times New Roman"/>
          <w:color w:val="000000" w:themeColor="text1"/>
          <w:sz w:val="28"/>
          <w:szCs w:val="28"/>
          <w:lang w:val="en-US"/>
        </w:rPr>
        <w:t>php</w:t>
      </w:r>
      <w:proofErr w:type="spellEnd"/>
      <w:r w:rsidRPr="00480FEC">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lang w:val="en-US"/>
        </w:rPr>
        <w:t>id</w:t>
      </w:r>
      <w:r w:rsidRPr="00480FEC">
        <w:rPr>
          <w:rFonts w:ascii="Times New Roman" w:hAnsi="Times New Roman" w:cs="Times New Roman"/>
          <w:color w:val="000000" w:themeColor="text1"/>
          <w:sz w:val="28"/>
          <w:szCs w:val="28"/>
        </w:rPr>
        <w:t>=5&amp;</w:t>
      </w:r>
      <w:proofErr w:type="spellStart"/>
      <w:r w:rsidRPr="00480FEC">
        <w:rPr>
          <w:rFonts w:ascii="Times New Roman" w:hAnsi="Times New Roman" w:cs="Times New Roman"/>
          <w:color w:val="000000" w:themeColor="text1"/>
          <w:sz w:val="28"/>
          <w:szCs w:val="28"/>
          <w:lang w:val="en-US"/>
        </w:rPr>
        <w:t>pg</w:t>
      </w:r>
      <w:proofErr w:type="spellEnd"/>
      <w:r w:rsidRPr="00480FEC">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lang w:val="en-US"/>
        </w:rPr>
        <w:t>l</w:t>
      </w:r>
    </w:p>
    <w:p w:rsidR="0080671E" w:rsidRDefault="0080671E" w:rsidP="0080671E">
      <w:pPr>
        <w:spacing w:after="0" w:line="360" w:lineRule="auto"/>
        <w:ind w:firstLine="709"/>
        <w:jc w:val="both"/>
        <w:rPr>
          <w:rFonts w:ascii="Times New Roman" w:hAnsi="Times New Roman" w:cs="Times New Roman"/>
          <w:b/>
          <w:color w:val="000000" w:themeColor="text1"/>
          <w:sz w:val="28"/>
          <w:szCs w:val="28"/>
        </w:rPr>
      </w:pPr>
    </w:p>
    <w:p w:rsidR="002B41A5" w:rsidRPr="00480FEC" w:rsidRDefault="002B41A5" w:rsidP="0080671E">
      <w:pPr>
        <w:spacing w:after="0" w:line="360" w:lineRule="auto"/>
        <w:ind w:firstLine="709"/>
        <w:jc w:val="center"/>
        <w:rPr>
          <w:rFonts w:ascii="Times New Roman" w:hAnsi="Times New Roman" w:cs="Times New Roman"/>
          <w:b/>
          <w:color w:val="000000" w:themeColor="text1"/>
          <w:sz w:val="28"/>
          <w:szCs w:val="28"/>
        </w:rPr>
      </w:pPr>
      <w:r w:rsidRPr="00480FEC">
        <w:rPr>
          <w:rFonts w:ascii="Times New Roman" w:hAnsi="Times New Roman" w:cs="Times New Roman"/>
          <w:b/>
          <w:color w:val="000000" w:themeColor="text1"/>
          <w:sz w:val="28"/>
          <w:szCs w:val="28"/>
        </w:rPr>
        <w:t>Материалы правоприменительной практики</w:t>
      </w:r>
    </w:p>
    <w:p w:rsidR="002B41A5" w:rsidRPr="00480FEC" w:rsidRDefault="002B41A5"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28. О применении судами законодательства, регламентирующего основания и порядок освобождения от уголовной ответственности // Постановление Пленума Верховного Суда РФ от 27 июня 2013 г. № 19 (ред. от 29.11.2016) // Бюллетень Верховного Суда РФ. 2013. № 8.</w:t>
      </w:r>
    </w:p>
    <w:p w:rsidR="002B41A5" w:rsidRPr="00480FEC" w:rsidRDefault="002B41A5" w:rsidP="0080671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29. Послание Президента РФ Федеральному Собранию от 5 ноября 2008 г. // Рос. газ. - 2008. - 6 ноября.</w:t>
      </w:r>
    </w:p>
    <w:p w:rsidR="002B41A5" w:rsidRPr="00480FEC" w:rsidRDefault="002B41A5" w:rsidP="0080671E">
      <w:pPr>
        <w:spacing w:after="0"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lastRenderedPageBreak/>
        <w:t xml:space="preserve">30. Рекомендации Комитета Министров № R (83) 7 «Об участии общественности в формировании и осуществлении уголовной политики» ориентирует государства на поддержку организаций, оказывающих потерпевшим от преступлений психологическую, моральную и материальную помощь, и поощрение более широкого вовлечения волонтеров в их деятельность (пункт 32) // Сборник документов. М.: </w:t>
      </w:r>
      <w:proofErr w:type="spellStart"/>
      <w:r w:rsidRPr="00480FEC">
        <w:rPr>
          <w:rFonts w:ascii="Times New Roman" w:hAnsi="Times New Roman" w:cs="Times New Roman"/>
          <w:color w:val="000000" w:themeColor="text1"/>
          <w:sz w:val="28"/>
          <w:szCs w:val="28"/>
        </w:rPr>
        <w:t>Юрид</w:t>
      </w:r>
      <w:proofErr w:type="spellEnd"/>
      <w:r w:rsidRPr="00480FEC">
        <w:rPr>
          <w:rFonts w:ascii="Times New Roman" w:hAnsi="Times New Roman" w:cs="Times New Roman"/>
          <w:color w:val="000000" w:themeColor="text1"/>
          <w:sz w:val="28"/>
          <w:szCs w:val="28"/>
        </w:rPr>
        <w:t xml:space="preserve">. </w:t>
      </w:r>
      <w:proofErr w:type="gramStart"/>
      <w:r w:rsidRPr="00480FEC">
        <w:rPr>
          <w:rFonts w:ascii="Times New Roman" w:hAnsi="Times New Roman" w:cs="Times New Roman"/>
          <w:color w:val="000000" w:themeColor="text1"/>
          <w:sz w:val="28"/>
          <w:szCs w:val="28"/>
        </w:rPr>
        <w:t>лит.,</w:t>
      </w:r>
      <w:proofErr w:type="gramEnd"/>
      <w:r w:rsidRPr="00480FEC">
        <w:rPr>
          <w:rFonts w:ascii="Times New Roman" w:hAnsi="Times New Roman" w:cs="Times New Roman"/>
          <w:color w:val="000000" w:themeColor="text1"/>
          <w:sz w:val="28"/>
          <w:szCs w:val="28"/>
        </w:rPr>
        <w:t xml:space="preserve"> – 2004. – С.232</w:t>
      </w:r>
    </w:p>
    <w:p w:rsidR="002B41A5" w:rsidRPr="00480FEC" w:rsidRDefault="002B41A5" w:rsidP="0080671E">
      <w:pPr>
        <w:pStyle w:val="a4"/>
        <w:spacing w:line="360" w:lineRule="auto"/>
        <w:ind w:firstLine="709"/>
        <w:jc w:val="both"/>
        <w:rPr>
          <w:rFonts w:ascii="Times New Roman" w:hAnsi="Times New Roman" w:cs="Times New Roman"/>
          <w:color w:val="000000" w:themeColor="text1"/>
          <w:sz w:val="28"/>
          <w:szCs w:val="28"/>
        </w:rPr>
      </w:pPr>
      <w:r w:rsidRPr="00480FEC">
        <w:rPr>
          <w:rFonts w:ascii="Times New Roman" w:hAnsi="Times New Roman" w:cs="Times New Roman"/>
          <w:color w:val="000000" w:themeColor="text1"/>
          <w:sz w:val="28"/>
          <w:szCs w:val="28"/>
        </w:rPr>
        <w:t xml:space="preserve">31. Судебная статистика [Электронный ресурс]. </w:t>
      </w:r>
      <w:r w:rsidRPr="00480FEC">
        <w:rPr>
          <w:rFonts w:ascii="Times New Roman" w:hAnsi="Times New Roman" w:cs="Times New Roman"/>
          <w:color w:val="000000" w:themeColor="text1"/>
          <w:sz w:val="28"/>
          <w:szCs w:val="28"/>
          <w:lang w:val="en-US"/>
        </w:rPr>
        <w:t>URL</w:t>
      </w:r>
      <w:r w:rsidRPr="00480FEC">
        <w:rPr>
          <w:rFonts w:ascii="Times New Roman" w:hAnsi="Times New Roman" w:cs="Times New Roman"/>
          <w:color w:val="000000" w:themeColor="text1"/>
          <w:sz w:val="28"/>
          <w:szCs w:val="28"/>
        </w:rPr>
        <w:t xml:space="preserve">: </w:t>
      </w:r>
      <w:r w:rsidRPr="00480FEC">
        <w:rPr>
          <w:rFonts w:ascii="Times New Roman" w:hAnsi="Times New Roman" w:cs="Times New Roman"/>
          <w:color w:val="000000" w:themeColor="text1"/>
          <w:sz w:val="28"/>
          <w:szCs w:val="28"/>
          <w:lang w:val="en-US"/>
        </w:rPr>
        <w:t>http</w:t>
      </w:r>
      <w:r w:rsidRPr="00480FEC">
        <w:rPr>
          <w:rFonts w:ascii="Times New Roman" w:hAnsi="Times New Roman" w:cs="Times New Roman"/>
          <w:color w:val="000000" w:themeColor="text1"/>
          <w:sz w:val="28"/>
          <w:szCs w:val="28"/>
        </w:rPr>
        <w:t>://</w:t>
      </w:r>
      <w:proofErr w:type="spellStart"/>
      <w:r w:rsidRPr="00480FEC">
        <w:rPr>
          <w:rFonts w:ascii="Times New Roman" w:hAnsi="Times New Roman" w:cs="Times New Roman"/>
          <w:color w:val="000000" w:themeColor="text1"/>
          <w:sz w:val="28"/>
          <w:szCs w:val="28"/>
          <w:lang w:val="en-US"/>
        </w:rPr>
        <w:t>vvww</w:t>
      </w:r>
      <w:proofErr w:type="spellEnd"/>
      <w:r w:rsidRPr="00480FEC">
        <w:rPr>
          <w:rFonts w:ascii="Times New Roman" w:hAnsi="Times New Roman" w:cs="Times New Roman"/>
          <w:color w:val="000000" w:themeColor="text1"/>
          <w:sz w:val="28"/>
          <w:szCs w:val="28"/>
        </w:rPr>
        <w:t>.</w:t>
      </w:r>
      <w:proofErr w:type="spellStart"/>
      <w:r w:rsidRPr="00480FEC">
        <w:rPr>
          <w:rFonts w:ascii="Times New Roman" w:hAnsi="Times New Roman" w:cs="Times New Roman"/>
          <w:color w:val="000000" w:themeColor="text1"/>
          <w:sz w:val="28"/>
          <w:szCs w:val="28"/>
          <w:lang w:val="en-US"/>
        </w:rPr>
        <w:t>cdep</w:t>
      </w:r>
      <w:proofErr w:type="spellEnd"/>
      <w:r w:rsidRPr="00480FEC">
        <w:rPr>
          <w:rFonts w:ascii="Times New Roman" w:hAnsi="Times New Roman" w:cs="Times New Roman"/>
          <w:color w:val="000000" w:themeColor="text1"/>
          <w:sz w:val="28"/>
          <w:szCs w:val="28"/>
        </w:rPr>
        <w:t>.г</w:t>
      </w:r>
      <w:r w:rsidRPr="00480FEC">
        <w:rPr>
          <w:rFonts w:ascii="Times New Roman" w:hAnsi="Times New Roman" w:cs="Times New Roman"/>
          <w:color w:val="000000" w:themeColor="text1"/>
          <w:sz w:val="28"/>
          <w:szCs w:val="28"/>
          <w:lang w:val="en-US"/>
        </w:rPr>
        <w:t>u</w:t>
      </w:r>
      <w:r w:rsidRPr="00480FEC">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lang w:val="en-US"/>
        </w:rPr>
        <w:t>index</w:t>
      </w:r>
      <w:r w:rsidRPr="00480FEC">
        <w:rPr>
          <w:rFonts w:ascii="Times New Roman" w:hAnsi="Times New Roman" w:cs="Times New Roman"/>
          <w:color w:val="000000" w:themeColor="text1"/>
          <w:sz w:val="28"/>
          <w:szCs w:val="28"/>
        </w:rPr>
        <w:t>.</w:t>
      </w:r>
      <w:proofErr w:type="spellStart"/>
      <w:r w:rsidRPr="00480FEC">
        <w:rPr>
          <w:rFonts w:ascii="Times New Roman" w:hAnsi="Times New Roman" w:cs="Times New Roman"/>
          <w:color w:val="000000" w:themeColor="text1"/>
          <w:sz w:val="28"/>
          <w:szCs w:val="28"/>
          <w:lang w:val="en-US"/>
        </w:rPr>
        <w:t>php</w:t>
      </w:r>
      <w:proofErr w:type="spellEnd"/>
      <w:r w:rsidRPr="00480FEC">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lang w:val="en-US"/>
        </w:rPr>
        <w:t>id</w:t>
      </w:r>
      <w:r w:rsidRPr="00480FEC">
        <w:rPr>
          <w:rFonts w:ascii="Times New Roman" w:hAnsi="Times New Roman" w:cs="Times New Roman"/>
          <w:color w:val="000000" w:themeColor="text1"/>
          <w:sz w:val="28"/>
          <w:szCs w:val="28"/>
        </w:rPr>
        <w:t>=5&amp;</w:t>
      </w:r>
      <w:proofErr w:type="spellStart"/>
      <w:r w:rsidRPr="00480FEC">
        <w:rPr>
          <w:rFonts w:ascii="Times New Roman" w:hAnsi="Times New Roman" w:cs="Times New Roman"/>
          <w:color w:val="000000" w:themeColor="text1"/>
          <w:sz w:val="28"/>
          <w:szCs w:val="28"/>
          <w:lang w:val="en-US"/>
        </w:rPr>
        <w:t>pg</w:t>
      </w:r>
      <w:proofErr w:type="spellEnd"/>
      <w:r w:rsidRPr="00480FEC">
        <w:rPr>
          <w:rFonts w:ascii="Times New Roman" w:hAnsi="Times New Roman" w:cs="Times New Roman"/>
          <w:color w:val="000000" w:themeColor="text1"/>
          <w:sz w:val="28"/>
          <w:szCs w:val="28"/>
        </w:rPr>
        <w:t>=</w:t>
      </w:r>
      <w:r w:rsidRPr="00480FEC">
        <w:rPr>
          <w:rFonts w:ascii="Times New Roman" w:hAnsi="Times New Roman" w:cs="Times New Roman"/>
          <w:color w:val="000000" w:themeColor="text1"/>
          <w:sz w:val="28"/>
          <w:szCs w:val="28"/>
          <w:lang w:val="en-US"/>
        </w:rPr>
        <w:t>l</w:t>
      </w:r>
    </w:p>
    <w:p w:rsidR="002B41A5" w:rsidRPr="00480FEC" w:rsidRDefault="002B41A5" w:rsidP="002B41A5">
      <w:pPr>
        <w:pStyle w:val="a4"/>
        <w:jc w:val="both"/>
        <w:rPr>
          <w:color w:val="000000" w:themeColor="text1"/>
        </w:rPr>
      </w:pPr>
    </w:p>
    <w:sectPr w:rsidR="002B41A5" w:rsidRPr="00480FEC" w:rsidSect="00480FEC">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708" w:rsidRDefault="00447708" w:rsidP="008D22A2">
      <w:pPr>
        <w:spacing w:after="0" w:line="240" w:lineRule="auto"/>
      </w:pPr>
      <w:r>
        <w:separator/>
      </w:r>
    </w:p>
  </w:endnote>
  <w:endnote w:type="continuationSeparator" w:id="0">
    <w:p w:rsidR="00447708" w:rsidRDefault="00447708" w:rsidP="008D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708" w:rsidRDefault="00447708" w:rsidP="008D22A2">
      <w:pPr>
        <w:spacing w:after="0" w:line="240" w:lineRule="auto"/>
      </w:pPr>
      <w:r>
        <w:separator/>
      </w:r>
    </w:p>
  </w:footnote>
  <w:footnote w:type="continuationSeparator" w:id="0">
    <w:p w:rsidR="00447708" w:rsidRDefault="00447708" w:rsidP="008D22A2">
      <w:pPr>
        <w:spacing w:after="0" w:line="240" w:lineRule="auto"/>
      </w:pPr>
      <w:r>
        <w:continuationSeparator/>
      </w:r>
    </w:p>
  </w:footnote>
  <w:footnote w:id="1">
    <w:p w:rsidR="00FD75C0" w:rsidRPr="00FD75C0" w:rsidRDefault="00FD75C0" w:rsidP="00FD75C0">
      <w:pPr>
        <w:pStyle w:val="a4"/>
        <w:ind w:firstLine="709"/>
        <w:jc w:val="both"/>
        <w:rPr>
          <w:rFonts w:ascii="Times New Roman" w:hAnsi="Times New Roman" w:cs="Times New Roman"/>
          <w:sz w:val="24"/>
          <w:szCs w:val="24"/>
        </w:rPr>
      </w:pPr>
      <w:r w:rsidRPr="00FD75C0">
        <w:rPr>
          <w:rStyle w:val="a6"/>
          <w:rFonts w:ascii="Times New Roman" w:hAnsi="Times New Roman" w:cs="Times New Roman"/>
          <w:sz w:val="24"/>
          <w:szCs w:val="24"/>
        </w:rPr>
        <w:footnoteRef/>
      </w:r>
      <w:r w:rsidRPr="00FD75C0">
        <w:rPr>
          <w:rFonts w:ascii="Times New Roman" w:hAnsi="Times New Roman" w:cs="Times New Roman"/>
          <w:sz w:val="24"/>
          <w:szCs w:val="24"/>
        </w:rPr>
        <w:t xml:space="preserve"> </w:t>
      </w:r>
      <w:r w:rsidRPr="00FD75C0">
        <w:rPr>
          <w:rFonts w:ascii="Times New Roman" w:hAnsi="Times New Roman" w:cs="Times New Roman"/>
          <w:color w:val="000000"/>
          <w:sz w:val="24"/>
          <w:szCs w:val="24"/>
          <w:shd w:val="clear" w:color="auto" w:fill="FFFFFF"/>
        </w:rPr>
        <w:t>Д</w:t>
      </w:r>
      <w:r w:rsidRPr="00FD75C0">
        <w:rPr>
          <w:rFonts w:ascii="Times New Roman" w:hAnsi="Times New Roman" w:cs="Times New Roman"/>
          <w:color w:val="000000"/>
          <w:sz w:val="24"/>
          <w:szCs w:val="24"/>
          <w:shd w:val="clear" w:color="auto" w:fill="FFFFFF"/>
        </w:rPr>
        <w:t xml:space="preserve">оклад Уполномоченного по правам человека в Российской Федерации // Российская газета. </w:t>
      </w:r>
      <w:r w:rsidRPr="00FD75C0">
        <w:rPr>
          <w:rFonts w:ascii="Times New Roman" w:hAnsi="Times New Roman" w:cs="Times New Roman"/>
          <w:color w:val="000000"/>
          <w:sz w:val="24"/>
          <w:szCs w:val="24"/>
          <w:shd w:val="clear" w:color="auto" w:fill="FFFFFF"/>
        </w:rPr>
        <w:t xml:space="preserve">- </w:t>
      </w:r>
      <w:r w:rsidRPr="00FD75C0">
        <w:rPr>
          <w:rFonts w:ascii="Times New Roman" w:hAnsi="Times New Roman" w:cs="Times New Roman"/>
          <w:color w:val="000000"/>
          <w:sz w:val="24"/>
          <w:szCs w:val="24"/>
          <w:shd w:val="clear" w:color="auto" w:fill="FFFFFF"/>
        </w:rPr>
        <w:t xml:space="preserve">2008. </w:t>
      </w:r>
      <w:r w:rsidRPr="00FD75C0">
        <w:rPr>
          <w:rFonts w:ascii="Times New Roman" w:hAnsi="Times New Roman" w:cs="Times New Roman"/>
          <w:color w:val="000000"/>
          <w:sz w:val="24"/>
          <w:szCs w:val="24"/>
          <w:shd w:val="clear" w:color="auto" w:fill="FFFFFF"/>
        </w:rPr>
        <w:t xml:space="preserve">- </w:t>
      </w:r>
      <w:r w:rsidRPr="00FD75C0">
        <w:rPr>
          <w:rFonts w:ascii="Times New Roman" w:hAnsi="Times New Roman" w:cs="Times New Roman"/>
          <w:color w:val="000000"/>
          <w:sz w:val="24"/>
          <w:szCs w:val="24"/>
          <w:shd w:val="clear" w:color="auto" w:fill="FFFFFF"/>
        </w:rPr>
        <w:t>4 июня.</w:t>
      </w:r>
    </w:p>
  </w:footnote>
  <w:footnote w:id="2">
    <w:p w:rsidR="00FD75C0" w:rsidRDefault="00FD75C0" w:rsidP="00FD75C0">
      <w:pPr>
        <w:pStyle w:val="a4"/>
        <w:ind w:firstLine="709"/>
        <w:jc w:val="both"/>
      </w:pPr>
      <w:r w:rsidRPr="00FD75C0">
        <w:rPr>
          <w:rStyle w:val="a6"/>
          <w:rFonts w:ascii="Times New Roman" w:hAnsi="Times New Roman" w:cs="Times New Roman"/>
          <w:sz w:val="24"/>
          <w:szCs w:val="24"/>
        </w:rPr>
        <w:footnoteRef/>
      </w:r>
      <w:r w:rsidRPr="00FD75C0">
        <w:rPr>
          <w:rFonts w:ascii="Times New Roman" w:hAnsi="Times New Roman" w:cs="Times New Roman"/>
          <w:sz w:val="24"/>
          <w:szCs w:val="24"/>
        </w:rPr>
        <w:t xml:space="preserve"> </w:t>
      </w:r>
      <w:r w:rsidRPr="00FD75C0">
        <w:rPr>
          <w:rFonts w:ascii="Times New Roman" w:hAnsi="Times New Roman" w:cs="Times New Roman"/>
          <w:color w:val="000000"/>
          <w:sz w:val="24"/>
          <w:szCs w:val="24"/>
          <w:shd w:val="clear" w:color="auto" w:fill="FFFFFF"/>
        </w:rPr>
        <w:t xml:space="preserve">Доклад Уполномоченного по правам человека в Российской Федерации // Российская газета. </w:t>
      </w:r>
      <w:r>
        <w:rPr>
          <w:rFonts w:ascii="Times New Roman" w:hAnsi="Times New Roman" w:cs="Times New Roman"/>
          <w:color w:val="000000"/>
          <w:sz w:val="24"/>
          <w:szCs w:val="24"/>
          <w:shd w:val="clear" w:color="auto" w:fill="FFFFFF"/>
        </w:rPr>
        <w:t xml:space="preserve">- </w:t>
      </w:r>
      <w:r w:rsidRPr="00FD75C0">
        <w:rPr>
          <w:rFonts w:ascii="Times New Roman" w:hAnsi="Times New Roman" w:cs="Times New Roman"/>
          <w:color w:val="000000"/>
          <w:sz w:val="24"/>
          <w:szCs w:val="24"/>
          <w:shd w:val="clear" w:color="auto" w:fill="FFFFFF"/>
        </w:rPr>
        <w:t xml:space="preserve">2008. </w:t>
      </w:r>
      <w:r>
        <w:rPr>
          <w:rFonts w:ascii="Times New Roman" w:hAnsi="Times New Roman" w:cs="Times New Roman"/>
          <w:color w:val="000000"/>
          <w:sz w:val="24"/>
          <w:szCs w:val="24"/>
          <w:shd w:val="clear" w:color="auto" w:fill="FFFFFF"/>
        </w:rPr>
        <w:t xml:space="preserve">- </w:t>
      </w:r>
      <w:r w:rsidRPr="00FD75C0">
        <w:rPr>
          <w:rFonts w:ascii="Times New Roman" w:hAnsi="Times New Roman" w:cs="Times New Roman"/>
          <w:color w:val="000000"/>
          <w:sz w:val="24"/>
          <w:szCs w:val="24"/>
          <w:shd w:val="clear" w:color="auto" w:fill="FFFFFF"/>
        </w:rPr>
        <w:t>14 марта.</w:t>
      </w:r>
    </w:p>
  </w:footnote>
  <w:footnote w:id="3">
    <w:p w:rsidR="008D22A2" w:rsidRPr="007C080D" w:rsidRDefault="008D22A2" w:rsidP="007C080D">
      <w:pPr>
        <w:pStyle w:val="a4"/>
        <w:ind w:firstLine="709"/>
        <w:jc w:val="both"/>
        <w:rPr>
          <w:rFonts w:ascii="Times New Roman" w:hAnsi="Times New Roman" w:cs="Times New Roman"/>
          <w:sz w:val="24"/>
          <w:szCs w:val="24"/>
        </w:rPr>
      </w:pPr>
      <w:r w:rsidRPr="007C080D">
        <w:rPr>
          <w:rStyle w:val="a6"/>
          <w:rFonts w:ascii="Times New Roman" w:hAnsi="Times New Roman" w:cs="Times New Roman"/>
          <w:sz w:val="24"/>
          <w:szCs w:val="24"/>
        </w:rPr>
        <w:footnoteRef/>
      </w:r>
      <w:r w:rsidRPr="007C080D">
        <w:rPr>
          <w:rFonts w:ascii="Times New Roman" w:hAnsi="Times New Roman" w:cs="Times New Roman"/>
          <w:sz w:val="24"/>
          <w:szCs w:val="24"/>
        </w:rPr>
        <w:t xml:space="preserve"> Смирнов В.Т., Собчак A.A. Общее учение о </w:t>
      </w:r>
      <w:proofErr w:type="spellStart"/>
      <w:r w:rsidRPr="007C080D">
        <w:rPr>
          <w:rFonts w:ascii="Times New Roman" w:hAnsi="Times New Roman" w:cs="Times New Roman"/>
          <w:sz w:val="24"/>
          <w:szCs w:val="24"/>
        </w:rPr>
        <w:t>деликтных</w:t>
      </w:r>
      <w:proofErr w:type="spellEnd"/>
      <w:r w:rsidRPr="007C080D">
        <w:rPr>
          <w:rFonts w:ascii="Times New Roman" w:hAnsi="Times New Roman" w:cs="Times New Roman"/>
          <w:sz w:val="24"/>
          <w:szCs w:val="24"/>
        </w:rPr>
        <w:t xml:space="preserve"> обязательствах в советском гражданском праве // Л.: Изд-во ЛГУ, 1983. С. 26.</w:t>
      </w:r>
    </w:p>
  </w:footnote>
  <w:footnote w:id="4">
    <w:p w:rsidR="008D22A2" w:rsidRPr="008D22A2" w:rsidRDefault="008D22A2" w:rsidP="007C080D">
      <w:pPr>
        <w:pStyle w:val="a4"/>
        <w:ind w:firstLine="709"/>
        <w:jc w:val="both"/>
      </w:pPr>
      <w:r w:rsidRPr="007C080D">
        <w:rPr>
          <w:rStyle w:val="a6"/>
          <w:rFonts w:ascii="Times New Roman" w:hAnsi="Times New Roman" w:cs="Times New Roman"/>
          <w:sz w:val="24"/>
          <w:szCs w:val="24"/>
        </w:rPr>
        <w:footnoteRef/>
      </w:r>
      <w:r w:rsidRPr="007C080D">
        <w:rPr>
          <w:rFonts w:ascii="Times New Roman" w:hAnsi="Times New Roman" w:cs="Times New Roman"/>
          <w:sz w:val="24"/>
          <w:szCs w:val="24"/>
        </w:rPr>
        <w:t xml:space="preserve"> Яичков К.К. Система обязательств из причинения вреда в советском праве // Вопросы гражданского права. М., 1957. С. 148</w:t>
      </w:r>
    </w:p>
  </w:footnote>
  <w:footnote w:id="5">
    <w:p w:rsidR="001F6B3B" w:rsidRPr="007C080D" w:rsidRDefault="001F6B3B" w:rsidP="007C080D">
      <w:pPr>
        <w:pStyle w:val="a4"/>
        <w:ind w:firstLine="709"/>
        <w:jc w:val="both"/>
        <w:rPr>
          <w:rFonts w:ascii="Times New Roman" w:hAnsi="Times New Roman" w:cs="Times New Roman"/>
          <w:sz w:val="24"/>
          <w:szCs w:val="24"/>
        </w:rPr>
      </w:pPr>
      <w:r w:rsidRPr="007C080D">
        <w:rPr>
          <w:rStyle w:val="a6"/>
          <w:rFonts w:ascii="Times New Roman" w:hAnsi="Times New Roman" w:cs="Times New Roman"/>
          <w:sz w:val="24"/>
          <w:szCs w:val="24"/>
        </w:rPr>
        <w:footnoteRef/>
      </w:r>
      <w:r w:rsidRPr="007C080D">
        <w:rPr>
          <w:rFonts w:ascii="Times New Roman" w:hAnsi="Times New Roman" w:cs="Times New Roman"/>
          <w:sz w:val="24"/>
          <w:szCs w:val="24"/>
        </w:rPr>
        <w:t xml:space="preserve"> </w:t>
      </w:r>
      <w:proofErr w:type="spellStart"/>
      <w:r w:rsidRPr="007C080D">
        <w:rPr>
          <w:rFonts w:ascii="Times New Roman" w:hAnsi="Times New Roman" w:cs="Times New Roman"/>
          <w:sz w:val="24"/>
          <w:szCs w:val="24"/>
        </w:rPr>
        <w:t>Козацкая</w:t>
      </w:r>
      <w:proofErr w:type="spellEnd"/>
      <w:r w:rsidRPr="007C080D">
        <w:rPr>
          <w:rFonts w:ascii="Times New Roman" w:hAnsi="Times New Roman" w:cs="Times New Roman"/>
          <w:sz w:val="24"/>
          <w:szCs w:val="24"/>
        </w:rPr>
        <w:t xml:space="preserve"> В.Э. Правовое регулирование возмещения вреда, причинённого преступлениями // Вестник общественной научно-исследовательской лаборатории. Академия ФСИН России. – Рязань. – 2012. – №</w:t>
      </w:r>
      <w:r w:rsidRPr="007C080D">
        <w:rPr>
          <w:rFonts w:ascii="Times New Roman" w:hAnsi="Times New Roman" w:cs="Times New Roman"/>
          <w:sz w:val="24"/>
          <w:szCs w:val="24"/>
          <w:lang w:val="en-US"/>
        </w:rPr>
        <w:t>S</w:t>
      </w:r>
      <w:r w:rsidRPr="007C080D">
        <w:rPr>
          <w:rFonts w:ascii="Times New Roman" w:hAnsi="Times New Roman" w:cs="Times New Roman"/>
          <w:sz w:val="24"/>
          <w:szCs w:val="24"/>
        </w:rPr>
        <w:t>. – С.171</w:t>
      </w:r>
    </w:p>
  </w:footnote>
  <w:footnote w:id="6">
    <w:p w:rsidR="00F24533" w:rsidRPr="007C080D" w:rsidRDefault="00F24533" w:rsidP="007C080D">
      <w:pPr>
        <w:pStyle w:val="a4"/>
        <w:ind w:firstLine="709"/>
        <w:jc w:val="both"/>
        <w:rPr>
          <w:rFonts w:ascii="Times New Roman" w:hAnsi="Times New Roman" w:cs="Times New Roman"/>
          <w:sz w:val="24"/>
          <w:szCs w:val="24"/>
        </w:rPr>
      </w:pPr>
      <w:r w:rsidRPr="007C080D">
        <w:rPr>
          <w:rStyle w:val="a6"/>
          <w:rFonts w:ascii="Times New Roman" w:hAnsi="Times New Roman" w:cs="Times New Roman"/>
          <w:sz w:val="24"/>
          <w:szCs w:val="24"/>
        </w:rPr>
        <w:footnoteRef/>
      </w:r>
      <w:r w:rsidRPr="007C080D">
        <w:rPr>
          <w:rFonts w:ascii="Times New Roman" w:hAnsi="Times New Roman" w:cs="Times New Roman"/>
          <w:sz w:val="24"/>
          <w:szCs w:val="24"/>
        </w:rPr>
        <w:t xml:space="preserve"> Козацкая В.Э. Правовое регулирование возмещения вреда, причинённого преступлениями // Вестник общественной научно-исследовательской лаборатории. Академия ФСИН России. – Рязань. – 2012. – №</w:t>
      </w:r>
      <w:r w:rsidRPr="007C080D">
        <w:rPr>
          <w:rFonts w:ascii="Times New Roman" w:hAnsi="Times New Roman" w:cs="Times New Roman"/>
          <w:sz w:val="24"/>
          <w:szCs w:val="24"/>
          <w:lang w:val="en-US"/>
        </w:rPr>
        <w:t>S</w:t>
      </w:r>
      <w:r w:rsidRPr="007C080D">
        <w:rPr>
          <w:rFonts w:ascii="Times New Roman" w:hAnsi="Times New Roman" w:cs="Times New Roman"/>
          <w:sz w:val="24"/>
          <w:szCs w:val="24"/>
        </w:rPr>
        <w:t>. – С.173</w:t>
      </w:r>
    </w:p>
  </w:footnote>
  <w:footnote w:id="7">
    <w:p w:rsidR="00F24533" w:rsidRPr="00C328F0" w:rsidRDefault="00F24533" w:rsidP="00C328F0">
      <w:pPr>
        <w:pStyle w:val="a4"/>
        <w:ind w:firstLine="709"/>
        <w:jc w:val="both"/>
        <w:rPr>
          <w:rFonts w:ascii="Times New Roman" w:hAnsi="Times New Roman" w:cs="Times New Roman"/>
          <w:sz w:val="24"/>
          <w:szCs w:val="24"/>
        </w:rPr>
      </w:pPr>
      <w:r w:rsidRPr="007C080D">
        <w:rPr>
          <w:rStyle w:val="a6"/>
          <w:rFonts w:ascii="Times New Roman" w:hAnsi="Times New Roman" w:cs="Times New Roman"/>
          <w:sz w:val="24"/>
          <w:szCs w:val="24"/>
        </w:rPr>
        <w:footnoteRef/>
      </w:r>
      <w:r w:rsidRPr="007C080D">
        <w:rPr>
          <w:rFonts w:ascii="Times New Roman" w:hAnsi="Times New Roman" w:cs="Times New Roman"/>
          <w:sz w:val="24"/>
          <w:szCs w:val="24"/>
        </w:rPr>
        <w:t xml:space="preserve"> </w:t>
      </w:r>
      <w:r w:rsidRPr="00C328F0">
        <w:rPr>
          <w:rFonts w:ascii="Times New Roman" w:hAnsi="Times New Roman" w:cs="Times New Roman"/>
          <w:sz w:val="24"/>
          <w:szCs w:val="24"/>
        </w:rPr>
        <w:t>Гражданский кодекс Российской Федерации от 18.12.2006 № 230-ФЗ</w:t>
      </w:r>
      <w:r w:rsidR="00C328F0" w:rsidRPr="00C328F0">
        <w:rPr>
          <w:rFonts w:ascii="Times New Roman" w:hAnsi="Times New Roman" w:cs="Times New Roman"/>
          <w:sz w:val="24"/>
          <w:szCs w:val="24"/>
        </w:rPr>
        <w:t xml:space="preserve"> </w:t>
      </w:r>
      <w:r w:rsidR="00C328F0" w:rsidRPr="00C328F0">
        <w:rPr>
          <w:rFonts w:ascii="Times New Roman" w:hAnsi="Times New Roman" w:cs="Times New Roman"/>
          <w:color w:val="000000" w:themeColor="text1"/>
          <w:sz w:val="24"/>
          <w:szCs w:val="24"/>
        </w:rPr>
        <w:t>(ред. от 18.07.2019)</w:t>
      </w:r>
      <w:r w:rsidRPr="00C328F0">
        <w:rPr>
          <w:rFonts w:ascii="Times New Roman" w:hAnsi="Times New Roman" w:cs="Times New Roman"/>
          <w:sz w:val="24"/>
          <w:szCs w:val="24"/>
        </w:rPr>
        <w:t xml:space="preserve"> // </w:t>
      </w:r>
      <w:r w:rsidR="00C328F0" w:rsidRPr="0080671E">
        <w:rPr>
          <w:rFonts w:ascii="Times New Roman" w:hAnsi="Times New Roman" w:cs="Times New Roman"/>
          <w:sz w:val="24"/>
          <w:szCs w:val="24"/>
        </w:rPr>
        <w:t>Собрание законодательства Российской Федерации – 2006. – № 52. – Ст. 5496.</w:t>
      </w:r>
    </w:p>
  </w:footnote>
  <w:footnote w:id="8">
    <w:p w:rsidR="00161D68" w:rsidRPr="007C080D" w:rsidRDefault="00161D68" w:rsidP="007C080D">
      <w:pPr>
        <w:pStyle w:val="a4"/>
        <w:ind w:firstLine="709"/>
        <w:jc w:val="both"/>
        <w:rPr>
          <w:rFonts w:ascii="Times New Roman" w:hAnsi="Times New Roman" w:cs="Times New Roman"/>
          <w:sz w:val="24"/>
          <w:szCs w:val="24"/>
        </w:rPr>
      </w:pPr>
      <w:r w:rsidRPr="007C080D">
        <w:rPr>
          <w:rStyle w:val="a6"/>
          <w:rFonts w:ascii="Times New Roman" w:hAnsi="Times New Roman" w:cs="Times New Roman"/>
          <w:sz w:val="24"/>
          <w:szCs w:val="24"/>
        </w:rPr>
        <w:footnoteRef/>
      </w:r>
      <w:r w:rsidRPr="007C080D">
        <w:rPr>
          <w:rFonts w:ascii="Times New Roman" w:hAnsi="Times New Roman" w:cs="Times New Roman"/>
          <w:sz w:val="24"/>
          <w:szCs w:val="24"/>
        </w:rPr>
        <w:t xml:space="preserve"> Послание Президента РФ Федеральному Собранию от 5 ноября 2008 г. // Рос. газ. - 2008. - 6 ноября.</w:t>
      </w:r>
    </w:p>
  </w:footnote>
  <w:footnote w:id="9">
    <w:p w:rsidR="00161D68" w:rsidRPr="007C080D" w:rsidRDefault="00161D68" w:rsidP="007C080D">
      <w:pPr>
        <w:pStyle w:val="a4"/>
        <w:ind w:firstLine="709"/>
        <w:jc w:val="both"/>
        <w:rPr>
          <w:rFonts w:ascii="Times New Roman" w:hAnsi="Times New Roman" w:cs="Times New Roman"/>
          <w:sz w:val="24"/>
          <w:szCs w:val="24"/>
        </w:rPr>
      </w:pPr>
      <w:r w:rsidRPr="007C080D">
        <w:rPr>
          <w:rStyle w:val="a6"/>
          <w:rFonts w:ascii="Times New Roman" w:hAnsi="Times New Roman" w:cs="Times New Roman"/>
          <w:sz w:val="24"/>
          <w:szCs w:val="24"/>
        </w:rPr>
        <w:footnoteRef/>
      </w:r>
      <w:r w:rsidRPr="007C080D">
        <w:rPr>
          <w:rFonts w:ascii="Times New Roman" w:hAnsi="Times New Roman" w:cs="Times New Roman"/>
          <w:sz w:val="24"/>
          <w:szCs w:val="24"/>
        </w:rPr>
        <w:t xml:space="preserve"> [Электронный ресурс]. </w:t>
      </w:r>
      <w:r w:rsidRPr="007C080D">
        <w:rPr>
          <w:rFonts w:ascii="Times New Roman" w:hAnsi="Times New Roman" w:cs="Times New Roman"/>
          <w:sz w:val="24"/>
          <w:szCs w:val="24"/>
          <w:lang w:val="en-US"/>
        </w:rPr>
        <w:t>URL</w:t>
      </w:r>
      <w:r w:rsidRPr="007C080D">
        <w:rPr>
          <w:rFonts w:ascii="Times New Roman" w:hAnsi="Times New Roman" w:cs="Times New Roman"/>
          <w:sz w:val="24"/>
          <w:szCs w:val="24"/>
        </w:rPr>
        <w:t>: http://www.soprotivlenie.org/?id=56&amp;cid=97&amp;t=v.</w:t>
      </w:r>
    </w:p>
  </w:footnote>
  <w:footnote w:id="10">
    <w:p w:rsidR="00161D68" w:rsidRPr="007C080D" w:rsidRDefault="00161D68" w:rsidP="007C080D">
      <w:pPr>
        <w:pStyle w:val="a4"/>
        <w:ind w:firstLine="709"/>
        <w:jc w:val="both"/>
        <w:rPr>
          <w:rFonts w:ascii="Times New Roman" w:hAnsi="Times New Roman" w:cs="Times New Roman"/>
          <w:sz w:val="24"/>
          <w:szCs w:val="24"/>
        </w:rPr>
      </w:pPr>
      <w:r w:rsidRPr="007C080D">
        <w:rPr>
          <w:rStyle w:val="a6"/>
          <w:rFonts w:ascii="Times New Roman" w:hAnsi="Times New Roman" w:cs="Times New Roman"/>
          <w:sz w:val="24"/>
          <w:szCs w:val="24"/>
        </w:rPr>
        <w:footnoteRef/>
      </w:r>
      <w:r w:rsidRPr="007C080D">
        <w:rPr>
          <w:rFonts w:ascii="Times New Roman" w:hAnsi="Times New Roman" w:cs="Times New Roman"/>
          <w:sz w:val="24"/>
          <w:szCs w:val="24"/>
        </w:rPr>
        <w:t xml:space="preserve"> </w:t>
      </w:r>
      <w:r w:rsidRPr="007C080D">
        <w:rPr>
          <w:rFonts w:ascii="Times New Roman" w:hAnsi="Times New Roman" w:cs="Times New Roman"/>
          <w:color w:val="0D0D0D" w:themeColor="text1" w:themeTint="F2"/>
          <w:sz w:val="24"/>
          <w:szCs w:val="24"/>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7C080D">
        <w:rPr>
          <w:rFonts w:ascii="Times New Roman" w:hAnsi="Times New Roman" w:cs="Times New Roman"/>
          <w:color w:val="0D0D0D" w:themeColor="text1" w:themeTint="F2"/>
          <w:sz w:val="24"/>
          <w:szCs w:val="24"/>
          <w:shd w:val="clear" w:color="auto" w:fill="FFFFFF"/>
        </w:rPr>
        <w:t>//</w:t>
      </w:r>
      <w:r w:rsidRPr="006074F5">
        <w:rPr>
          <w:rFonts w:ascii="Times New Roman" w:hAnsi="Times New Roman" w:cs="Times New Roman"/>
          <w:color w:val="0D0D0D" w:themeColor="text1" w:themeTint="F2"/>
          <w:sz w:val="28"/>
          <w:szCs w:val="28"/>
          <w:shd w:val="clear" w:color="auto" w:fill="FFFFFF"/>
        </w:rPr>
        <w:t xml:space="preserve"> </w:t>
      </w:r>
      <w:r w:rsidRPr="007C080D">
        <w:rPr>
          <w:rFonts w:ascii="Times New Roman" w:hAnsi="Times New Roman" w:cs="Times New Roman"/>
          <w:color w:val="0D0D0D" w:themeColor="text1" w:themeTint="F2"/>
          <w:sz w:val="24"/>
          <w:szCs w:val="24"/>
          <w:shd w:val="clear" w:color="auto" w:fill="FFFFFF"/>
        </w:rPr>
        <w:t xml:space="preserve">Российская Газета </w:t>
      </w:r>
      <w:r w:rsidRPr="007C080D">
        <w:rPr>
          <w:rFonts w:ascii="Times New Roman" w:hAnsi="Times New Roman" w:cs="Times New Roman"/>
          <w:color w:val="000000"/>
          <w:sz w:val="24"/>
          <w:szCs w:val="24"/>
        </w:rPr>
        <w:t>–</w:t>
      </w:r>
      <w:r w:rsidRPr="007C080D">
        <w:rPr>
          <w:rFonts w:ascii="Times New Roman" w:hAnsi="Times New Roman" w:cs="Times New Roman"/>
          <w:color w:val="0D0D0D" w:themeColor="text1" w:themeTint="F2"/>
          <w:sz w:val="24"/>
          <w:szCs w:val="24"/>
          <w:shd w:val="clear" w:color="auto" w:fill="FFFFFF"/>
        </w:rPr>
        <w:t xml:space="preserve"> 1993. </w:t>
      </w:r>
      <w:r w:rsidRPr="007C080D">
        <w:rPr>
          <w:rFonts w:ascii="Times New Roman" w:hAnsi="Times New Roman" w:cs="Times New Roman"/>
          <w:color w:val="000000"/>
          <w:sz w:val="24"/>
          <w:szCs w:val="24"/>
        </w:rPr>
        <w:t>–</w:t>
      </w:r>
      <w:r w:rsidRPr="007C080D">
        <w:rPr>
          <w:rFonts w:ascii="Times New Roman" w:hAnsi="Times New Roman" w:cs="Times New Roman"/>
          <w:color w:val="0D0D0D" w:themeColor="text1" w:themeTint="F2"/>
          <w:sz w:val="24"/>
          <w:szCs w:val="24"/>
          <w:shd w:val="clear" w:color="auto" w:fill="FFFFFF"/>
        </w:rPr>
        <w:t xml:space="preserve"> № 237; Собрание Законодательства РФ </w:t>
      </w:r>
      <w:r w:rsidRPr="007C080D">
        <w:rPr>
          <w:rFonts w:ascii="Times New Roman" w:hAnsi="Times New Roman" w:cs="Times New Roman"/>
          <w:color w:val="000000"/>
          <w:sz w:val="24"/>
          <w:szCs w:val="24"/>
        </w:rPr>
        <w:t>–</w:t>
      </w:r>
      <w:r w:rsidRPr="007C080D">
        <w:rPr>
          <w:rFonts w:ascii="Times New Roman" w:hAnsi="Times New Roman" w:cs="Times New Roman"/>
          <w:color w:val="0D0D0D" w:themeColor="text1" w:themeTint="F2"/>
          <w:sz w:val="24"/>
          <w:szCs w:val="24"/>
          <w:shd w:val="clear" w:color="auto" w:fill="FFFFFF"/>
        </w:rPr>
        <w:t xml:space="preserve"> 2014. </w:t>
      </w:r>
      <w:r w:rsidRPr="007C080D">
        <w:rPr>
          <w:rFonts w:ascii="Times New Roman" w:hAnsi="Times New Roman" w:cs="Times New Roman"/>
          <w:color w:val="000000"/>
          <w:sz w:val="24"/>
          <w:szCs w:val="24"/>
        </w:rPr>
        <w:t>–</w:t>
      </w:r>
      <w:r w:rsidRPr="007C080D">
        <w:rPr>
          <w:rFonts w:ascii="Times New Roman" w:hAnsi="Times New Roman" w:cs="Times New Roman"/>
          <w:color w:val="0D0D0D" w:themeColor="text1" w:themeTint="F2"/>
          <w:sz w:val="24"/>
          <w:szCs w:val="24"/>
          <w:shd w:val="clear" w:color="auto" w:fill="FFFFFF"/>
        </w:rPr>
        <w:t xml:space="preserve"> №9. </w:t>
      </w:r>
      <w:r w:rsidRPr="007C080D">
        <w:rPr>
          <w:rFonts w:ascii="Times New Roman" w:hAnsi="Times New Roman" w:cs="Times New Roman"/>
          <w:color w:val="000000"/>
          <w:sz w:val="24"/>
          <w:szCs w:val="24"/>
        </w:rPr>
        <w:t>–</w:t>
      </w:r>
      <w:r w:rsidRPr="007C080D">
        <w:rPr>
          <w:rFonts w:ascii="Times New Roman" w:hAnsi="Times New Roman" w:cs="Times New Roman"/>
          <w:color w:val="0D0D0D" w:themeColor="text1" w:themeTint="F2"/>
          <w:sz w:val="24"/>
          <w:szCs w:val="24"/>
          <w:shd w:val="clear" w:color="auto" w:fill="FFFFFF"/>
        </w:rPr>
        <w:t xml:space="preserve"> Ст.851.</w:t>
      </w:r>
    </w:p>
  </w:footnote>
  <w:footnote w:id="11">
    <w:p w:rsidR="0071757A" w:rsidRDefault="0071757A" w:rsidP="007C080D">
      <w:pPr>
        <w:pStyle w:val="a4"/>
        <w:ind w:firstLine="709"/>
        <w:jc w:val="both"/>
      </w:pPr>
      <w:r w:rsidRPr="007C080D">
        <w:rPr>
          <w:rStyle w:val="a6"/>
          <w:rFonts w:ascii="Times New Roman" w:hAnsi="Times New Roman" w:cs="Times New Roman"/>
          <w:sz w:val="24"/>
          <w:szCs w:val="24"/>
        </w:rPr>
        <w:footnoteRef/>
      </w:r>
      <w:r w:rsidRPr="007C080D">
        <w:rPr>
          <w:rFonts w:ascii="Times New Roman" w:hAnsi="Times New Roman" w:cs="Times New Roman"/>
          <w:sz w:val="24"/>
          <w:szCs w:val="24"/>
        </w:rPr>
        <w:t xml:space="preserve"> [Электронный ресурс]. </w:t>
      </w:r>
      <w:r w:rsidRPr="007C080D">
        <w:rPr>
          <w:rFonts w:ascii="Times New Roman" w:hAnsi="Times New Roman" w:cs="Times New Roman"/>
          <w:sz w:val="24"/>
          <w:szCs w:val="24"/>
          <w:lang w:val="en-US"/>
        </w:rPr>
        <w:t>URL</w:t>
      </w:r>
      <w:r w:rsidRPr="007C080D">
        <w:rPr>
          <w:rFonts w:ascii="Times New Roman" w:hAnsi="Times New Roman" w:cs="Times New Roman"/>
          <w:sz w:val="24"/>
          <w:szCs w:val="24"/>
        </w:rPr>
        <w:t>: http://www.rg.ru/2012/02/24/poterpevshie-site-dok.html</w:t>
      </w:r>
    </w:p>
  </w:footnote>
  <w:footnote w:id="12">
    <w:p w:rsidR="007C080D" w:rsidRPr="00F128AE" w:rsidRDefault="007C080D" w:rsidP="00F128AE">
      <w:pPr>
        <w:pStyle w:val="a4"/>
        <w:ind w:firstLine="709"/>
        <w:jc w:val="both"/>
        <w:rPr>
          <w:rFonts w:ascii="Times New Roman" w:hAnsi="Times New Roman" w:cs="Times New Roman"/>
          <w:sz w:val="24"/>
          <w:szCs w:val="24"/>
        </w:rPr>
      </w:pPr>
      <w:r w:rsidRPr="00F128AE">
        <w:rPr>
          <w:rStyle w:val="a6"/>
          <w:rFonts w:ascii="Times New Roman" w:hAnsi="Times New Roman" w:cs="Times New Roman"/>
          <w:sz w:val="24"/>
          <w:szCs w:val="24"/>
        </w:rPr>
        <w:footnoteRef/>
      </w:r>
      <w:r w:rsidRPr="00F128AE">
        <w:rPr>
          <w:rFonts w:ascii="Times New Roman" w:hAnsi="Times New Roman" w:cs="Times New Roman"/>
          <w:sz w:val="24"/>
          <w:szCs w:val="24"/>
        </w:rPr>
        <w:t xml:space="preserve"> Гражданское право: Учебник. Т. 1: Под. ред. А.П. Сергеева, Ю.К. Толстого. М.: ИНФРА-М,</w:t>
      </w:r>
      <w:r w:rsidR="00F128AE">
        <w:rPr>
          <w:rFonts w:ascii="Times New Roman" w:hAnsi="Times New Roman" w:cs="Times New Roman"/>
          <w:sz w:val="24"/>
          <w:szCs w:val="24"/>
        </w:rPr>
        <w:t xml:space="preserve"> </w:t>
      </w:r>
      <w:r w:rsidR="00F128AE" w:rsidRPr="00F128AE">
        <w:rPr>
          <w:rFonts w:ascii="Times New Roman" w:hAnsi="Times New Roman" w:cs="Times New Roman"/>
          <w:sz w:val="24"/>
          <w:szCs w:val="24"/>
        </w:rPr>
        <w:t>–</w:t>
      </w:r>
      <w:r w:rsidRPr="00F128AE">
        <w:rPr>
          <w:rFonts w:ascii="Times New Roman" w:hAnsi="Times New Roman" w:cs="Times New Roman"/>
          <w:sz w:val="24"/>
          <w:szCs w:val="24"/>
        </w:rPr>
        <w:t xml:space="preserve"> 2012. </w:t>
      </w:r>
      <w:r w:rsidR="00F128AE" w:rsidRPr="00F128AE">
        <w:rPr>
          <w:rFonts w:ascii="Times New Roman" w:hAnsi="Times New Roman" w:cs="Times New Roman"/>
          <w:sz w:val="24"/>
          <w:szCs w:val="24"/>
        </w:rPr>
        <w:t>–</w:t>
      </w:r>
      <w:r w:rsidRPr="00F128AE">
        <w:rPr>
          <w:rFonts w:ascii="Times New Roman" w:hAnsi="Times New Roman" w:cs="Times New Roman"/>
          <w:sz w:val="24"/>
          <w:szCs w:val="24"/>
        </w:rPr>
        <w:t xml:space="preserve"> С. 138.</w:t>
      </w:r>
    </w:p>
  </w:footnote>
  <w:footnote w:id="13">
    <w:p w:rsidR="007C080D" w:rsidRDefault="007C080D" w:rsidP="00F128AE">
      <w:pPr>
        <w:pStyle w:val="a4"/>
        <w:ind w:firstLine="709"/>
        <w:jc w:val="both"/>
      </w:pPr>
      <w:r w:rsidRPr="00F128AE">
        <w:rPr>
          <w:rStyle w:val="a6"/>
          <w:rFonts w:ascii="Times New Roman" w:hAnsi="Times New Roman" w:cs="Times New Roman"/>
          <w:sz w:val="24"/>
          <w:szCs w:val="24"/>
        </w:rPr>
        <w:footnoteRef/>
      </w:r>
      <w:r w:rsidRPr="00F128AE">
        <w:rPr>
          <w:rFonts w:ascii="Times New Roman" w:hAnsi="Times New Roman" w:cs="Times New Roman"/>
          <w:sz w:val="24"/>
          <w:szCs w:val="24"/>
        </w:rPr>
        <w:t xml:space="preserve"> См.: Грибанов В.П. Осуществление и защита гражданских прав. М. Статут, </w:t>
      </w:r>
      <w:r w:rsidR="00F128AE" w:rsidRPr="00F128AE">
        <w:rPr>
          <w:rFonts w:ascii="Times New Roman" w:hAnsi="Times New Roman" w:cs="Times New Roman"/>
          <w:sz w:val="24"/>
          <w:szCs w:val="24"/>
        </w:rPr>
        <w:t>–</w:t>
      </w:r>
      <w:r w:rsidRPr="00F128AE">
        <w:rPr>
          <w:rFonts w:ascii="Times New Roman" w:hAnsi="Times New Roman" w:cs="Times New Roman"/>
          <w:sz w:val="24"/>
          <w:szCs w:val="24"/>
        </w:rPr>
        <w:t xml:space="preserve"> 2005. </w:t>
      </w:r>
      <w:r w:rsidR="00F128AE" w:rsidRPr="00F128AE">
        <w:rPr>
          <w:rFonts w:ascii="Times New Roman" w:hAnsi="Times New Roman" w:cs="Times New Roman"/>
          <w:sz w:val="24"/>
          <w:szCs w:val="24"/>
        </w:rPr>
        <w:t>–</w:t>
      </w:r>
      <w:r w:rsidRPr="00F128AE">
        <w:rPr>
          <w:rFonts w:ascii="Times New Roman" w:hAnsi="Times New Roman" w:cs="Times New Roman"/>
          <w:sz w:val="24"/>
          <w:szCs w:val="24"/>
        </w:rPr>
        <w:t xml:space="preserve"> С. 319.</w:t>
      </w:r>
    </w:p>
  </w:footnote>
  <w:footnote w:id="14">
    <w:p w:rsidR="007C080D" w:rsidRPr="00F128AE" w:rsidRDefault="007C080D" w:rsidP="00F128AE">
      <w:pPr>
        <w:pStyle w:val="a4"/>
        <w:ind w:firstLine="709"/>
        <w:jc w:val="both"/>
        <w:rPr>
          <w:rFonts w:ascii="Times New Roman" w:hAnsi="Times New Roman" w:cs="Times New Roman"/>
          <w:sz w:val="24"/>
          <w:szCs w:val="24"/>
        </w:rPr>
      </w:pPr>
      <w:r w:rsidRPr="00F128AE">
        <w:rPr>
          <w:rStyle w:val="a6"/>
          <w:rFonts w:ascii="Times New Roman" w:hAnsi="Times New Roman" w:cs="Times New Roman"/>
          <w:sz w:val="24"/>
          <w:szCs w:val="24"/>
        </w:rPr>
        <w:footnoteRef/>
      </w:r>
      <w:r w:rsidRPr="00F128AE">
        <w:rPr>
          <w:rFonts w:ascii="Times New Roman" w:hAnsi="Times New Roman" w:cs="Times New Roman"/>
          <w:sz w:val="24"/>
          <w:szCs w:val="24"/>
        </w:rPr>
        <w:t xml:space="preserve"> См.: Матвеев Г.К. Основания гражданско-правовой ответственности. М. Юрлитиздат, </w:t>
      </w:r>
      <w:r w:rsidR="00F128AE" w:rsidRPr="00F128AE">
        <w:rPr>
          <w:rFonts w:ascii="Times New Roman" w:hAnsi="Times New Roman" w:cs="Times New Roman"/>
          <w:sz w:val="24"/>
          <w:szCs w:val="24"/>
        </w:rPr>
        <w:t>–</w:t>
      </w:r>
      <w:r w:rsidRPr="00F128AE">
        <w:rPr>
          <w:rFonts w:ascii="Times New Roman" w:hAnsi="Times New Roman" w:cs="Times New Roman"/>
          <w:sz w:val="24"/>
          <w:szCs w:val="24"/>
        </w:rPr>
        <w:t xml:space="preserve"> 1970. </w:t>
      </w:r>
      <w:r w:rsidR="00F128AE" w:rsidRPr="00F128AE">
        <w:rPr>
          <w:rFonts w:ascii="Times New Roman" w:hAnsi="Times New Roman" w:cs="Times New Roman"/>
          <w:sz w:val="24"/>
          <w:szCs w:val="24"/>
        </w:rPr>
        <w:t>–</w:t>
      </w:r>
      <w:r w:rsidRPr="00F128AE">
        <w:rPr>
          <w:rFonts w:ascii="Times New Roman" w:hAnsi="Times New Roman" w:cs="Times New Roman"/>
          <w:sz w:val="24"/>
          <w:szCs w:val="24"/>
        </w:rPr>
        <w:t xml:space="preserve"> С. 283.</w:t>
      </w:r>
    </w:p>
  </w:footnote>
  <w:footnote w:id="15">
    <w:p w:rsidR="001C2E97" w:rsidRPr="00F128AE" w:rsidRDefault="001C2E97" w:rsidP="00F128AE">
      <w:pPr>
        <w:pStyle w:val="a4"/>
        <w:ind w:firstLine="709"/>
        <w:jc w:val="both"/>
        <w:rPr>
          <w:rFonts w:ascii="Times New Roman" w:hAnsi="Times New Roman" w:cs="Times New Roman"/>
          <w:sz w:val="24"/>
          <w:szCs w:val="24"/>
        </w:rPr>
      </w:pPr>
      <w:r w:rsidRPr="00F128AE">
        <w:rPr>
          <w:rStyle w:val="a6"/>
          <w:rFonts w:ascii="Times New Roman" w:hAnsi="Times New Roman" w:cs="Times New Roman"/>
          <w:sz w:val="24"/>
          <w:szCs w:val="24"/>
        </w:rPr>
        <w:footnoteRef/>
      </w:r>
      <w:r w:rsidRPr="00F128AE">
        <w:rPr>
          <w:rFonts w:ascii="Times New Roman" w:hAnsi="Times New Roman" w:cs="Times New Roman"/>
          <w:sz w:val="24"/>
          <w:szCs w:val="24"/>
        </w:rPr>
        <w:t xml:space="preserve"> Брагинский М.И., Витрянский В.В. Договорное право. Книга первая: Общие положения. М. Статут, </w:t>
      </w:r>
      <w:r w:rsidR="00F128AE" w:rsidRPr="00F128AE">
        <w:rPr>
          <w:rFonts w:ascii="Times New Roman" w:hAnsi="Times New Roman" w:cs="Times New Roman"/>
          <w:sz w:val="24"/>
          <w:szCs w:val="24"/>
        </w:rPr>
        <w:t>–</w:t>
      </w:r>
      <w:r w:rsidR="00F128AE">
        <w:rPr>
          <w:rFonts w:ascii="Times New Roman" w:hAnsi="Times New Roman" w:cs="Times New Roman"/>
          <w:sz w:val="24"/>
          <w:szCs w:val="24"/>
        </w:rPr>
        <w:t xml:space="preserve"> </w:t>
      </w:r>
      <w:r w:rsidRPr="00F128AE">
        <w:rPr>
          <w:rFonts w:ascii="Times New Roman" w:hAnsi="Times New Roman" w:cs="Times New Roman"/>
          <w:sz w:val="24"/>
          <w:szCs w:val="24"/>
        </w:rPr>
        <w:t xml:space="preserve">2003. </w:t>
      </w:r>
      <w:r w:rsidR="00F128AE" w:rsidRPr="00F128AE">
        <w:rPr>
          <w:rFonts w:ascii="Times New Roman" w:hAnsi="Times New Roman" w:cs="Times New Roman"/>
          <w:sz w:val="24"/>
          <w:szCs w:val="24"/>
        </w:rPr>
        <w:t>–</w:t>
      </w:r>
      <w:r w:rsidRPr="00F128AE">
        <w:rPr>
          <w:rFonts w:ascii="Times New Roman" w:hAnsi="Times New Roman" w:cs="Times New Roman"/>
          <w:sz w:val="24"/>
          <w:szCs w:val="24"/>
        </w:rPr>
        <w:t xml:space="preserve"> С. 148.</w:t>
      </w:r>
    </w:p>
  </w:footnote>
  <w:footnote w:id="16">
    <w:p w:rsidR="001C2E97" w:rsidRPr="001C2E97" w:rsidRDefault="001C2E97" w:rsidP="00F128AE">
      <w:pPr>
        <w:pStyle w:val="a4"/>
        <w:ind w:firstLine="709"/>
        <w:jc w:val="both"/>
      </w:pPr>
      <w:r w:rsidRPr="00F128AE">
        <w:rPr>
          <w:rStyle w:val="a6"/>
          <w:rFonts w:ascii="Times New Roman" w:hAnsi="Times New Roman" w:cs="Times New Roman"/>
          <w:sz w:val="24"/>
          <w:szCs w:val="24"/>
        </w:rPr>
        <w:footnoteRef/>
      </w:r>
      <w:r w:rsidRPr="00F128AE">
        <w:rPr>
          <w:rFonts w:ascii="Times New Roman" w:hAnsi="Times New Roman" w:cs="Times New Roman"/>
          <w:sz w:val="24"/>
          <w:szCs w:val="24"/>
        </w:rPr>
        <w:t xml:space="preserve"> Тутаев Б.М. Основания гражданско-правовой ответственности в Российской Федерации // Научные исследования, Астраханский государственный технический факультет. – Астрахань. – Т.1. – 2017. – №6(17). – С.61</w:t>
      </w:r>
    </w:p>
  </w:footnote>
  <w:footnote w:id="17">
    <w:p w:rsidR="001C2E97" w:rsidRPr="00F128AE" w:rsidRDefault="001C2E97" w:rsidP="00C328F0">
      <w:pPr>
        <w:pStyle w:val="a4"/>
        <w:ind w:firstLine="709"/>
        <w:jc w:val="both"/>
        <w:rPr>
          <w:rFonts w:ascii="Times New Roman" w:hAnsi="Times New Roman" w:cs="Times New Roman"/>
          <w:sz w:val="24"/>
          <w:szCs w:val="24"/>
        </w:rPr>
      </w:pPr>
      <w:r w:rsidRPr="00F128AE">
        <w:rPr>
          <w:rStyle w:val="a6"/>
          <w:rFonts w:ascii="Times New Roman" w:hAnsi="Times New Roman" w:cs="Times New Roman"/>
          <w:sz w:val="24"/>
          <w:szCs w:val="24"/>
        </w:rPr>
        <w:footnoteRef/>
      </w:r>
      <w:r w:rsidRPr="00F128AE">
        <w:rPr>
          <w:rFonts w:ascii="Times New Roman" w:hAnsi="Times New Roman" w:cs="Times New Roman"/>
          <w:sz w:val="24"/>
          <w:szCs w:val="24"/>
        </w:rPr>
        <w:t xml:space="preserve"> Гражданский кодекс Российской Федерации от 18.12.2006 № 230-</w:t>
      </w:r>
      <w:r w:rsidRPr="00C328F0">
        <w:rPr>
          <w:rFonts w:ascii="Times New Roman" w:hAnsi="Times New Roman" w:cs="Times New Roman"/>
          <w:sz w:val="24"/>
          <w:szCs w:val="24"/>
        </w:rPr>
        <w:t>ФЗ</w:t>
      </w:r>
      <w:r w:rsidR="00C328F0" w:rsidRPr="00C328F0">
        <w:rPr>
          <w:rFonts w:ascii="Times New Roman" w:hAnsi="Times New Roman" w:cs="Times New Roman"/>
          <w:sz w:val="24"/>
          <w:szCs w:val="24"/>
        </w:rPr>
        <w:t xml:space="preserve"> </w:t>
      </w:r>
      <w:r w:rsidR="00C328F0" w:rsidRPr="00C328F0">
        <w:rPr>
          <w:rFonts w:ascii="Times New Roman" w:hAnsi="Times New Roman" w:cs="Times New Roman"/>
          <w:color w:val="000000" w:themeColor="text1"/>
          <w:sz w:val="24"/>
          <w:szCs w:val="24"/>
        </w:rPr>
        <w:t>(ред. от 18.07.2019)</w:t>
      </w:r>
      <w:r w:rsidRPr="00C328F0">
        <w:rPr>
          <w:rFonts w:ascii="Times New Roman" w:hAnsi="Times New Roman" w:cs="Times New Roman"/>
          <w:sz w:val="24"/>
          <w:szCs w:val="24"/>
        </w:rPr>
        <w:t xml:space="preserve"> // </w:t>
      </w:r>
      <w:r w:rsidR="00C328F0" w:rsidRPr="0080671E">
        <w:rPr>
          <w:rFonts w:ascii="Times New Roman" w:hAnsi="Times New Roman" w:cs="Times New Roman"/>
          <w:sz w:val="24"/>
          <w:szCs w:val="24"/>
        </w:rPr>
        <w:t>Собрание законодательства Российской Федерации – 2006. – № 52. – Ст. 5496.</w:t>
      </w:r>
    </w:p>
  </w:footnote>
  <w:footnote w:id="18">
    <w:p w:rsidR="00F128AE" w:rsidRPr="006C16E2" w:rsidRDefault="00F128AE" w:rsidP="006C16E2">
      <w:pPr>
        <w:pStyle w:val="a4"/>
        <w:ind w:firstLine="709"/>
        <w:jc w:val="both"/>
        <w:rPr>
          <w:rFonts w:ascii="Times New Roman" w:hAnsi="Times New Roman" w:cs="Times New Roman"/>
          <w:sz w:val="24"/>
          <w:szCs w:val="24"/>
        </w:rPr>
      </w:pPr>
      <w:r w:rsidRPr="006C16E2">
        <w:rPr>
          <w:rStyle w:val="a6"/>
          <w:rFonts w:ascii="Times New Roman" w:hAnsi="Times New Roman" w:cs="Times New Roman"/>
          <w:sz w:val="24"/>
          <w:szCs w:val="24"/>
        </w:rPr>
        <w:footnoteRef/>
      </w:r>
      <w:r w:rsidRPr="006C16E2">
        <w:rPr>
          <w:rFonts w:ascii="Times New Roman" w:hAnsi="Times New Roman" w:cs="Times New Roman"/>
          <w:sz w:val="24"/>
          <w:szCs w:val="24"/>
        </w:rPr>
        <w:t xml:space="preserve"> Философский энциклопедический словарь. – С. 707</w:t>
      </w:r>
    </w:p>
  </w:footnote>
  <w:footnote w:id="19">
    <w:p w:rsidR="00F128AE" w:rsidRPr="006C16E2" w:rsidRDefault="00F128AE" w:rsidP="00C328F0">
      <w:pPr>
        <w:pStyle w:val="a4"/>
        <w:ind w:firstLine="709"/>
        <w:jc w:val="both"/>
        <w:rPr>
          <w:rFonts w:ascii="Times New Roman" w:hAnsi="Times New Roman" w:cs="Times New Roman"/>
          <w:sz w:val="24"/>
          <w:szCs w:val="24"/>
        </w:rPr>
      </w:pPr>
      <w:r w:rsidRPr="006C16E2">
        <w:rPr>
          <w:rStyle w:val="a6"/>
          <w:rFonts w:ascii="Times New Roman" w:hAnsi="Times New Roman" w:cs="Times New Roman"/>
          <w:sz w:val="24"/>
          <w:szCs w:val="24"/>
        </w:rPr>
        <w:footnoteRef/>
      </w:r>
      <w:r w:rsidRPr="006C16E2">
        <w:rPr>
          <w:rFonts w:ascii="Times New Roman" w:hAnsi="Times New Roman" w:cs="Times New Roman"/>
          <w:sz w:val="24"/>
          <w:szCs w:val="24"/>
        </w:rPr>
        <w:t xml:space="preserve"> Гражданский кодекс Российской Федерации от 18.12.2006 № 230-ФЗ</w:t>
      </w:r>
      <w:r w:rsidR="00C328F0">
        <w:rPr>
          <w:rFonts w:ascii="Times New Roman" w:hAnsi="Times New Roman" w:cs="Times New Roman"/>
          <w:sz w:val="24"/>
          <w:szCs w:val="24"/>
        </w:rPr>
        <w:t xml:space="preserve"> </w:t>
      </w:r>
      <w:r w:rsidR="00C328F0" w:rsidRPr="00C328F0">
        <w:rPr>
          <w:rFonts w:ascii="Times New Roman" w:hAnsi="Times New Roman" w:cs="Times New Roman"/>
          <w:color w:val="000000" w:themeColor="text1"/>
          <w:sz w:val="24"/>
          <w:szCs w:val="24"/>
        </w:rPr>
        <w:t>(ред. от 18.07.2019)</w:t>
      </w:r>
      <w:r w:rsidRPr="006C16E2">
        <w:rPr>
          <w:rFonts w:ascii="Times New Roman" w:hAnsi="Times New Roman" w:cs="Times New Roman"/>
          <w:sz w:val="24"/>
          <w:szCs w:val="24"/>
        </w:rPr>
        <w:t xml:space="preserve"> // </w:t>
      </w:r>
      <w:r w:rsidR="00C328F0" w:rsidRPr="0080671E">
        <w:rPr>
          <w:rFonts w:ascii="Times New Roman" w:hAnsi="Times New Roman" w:cs="Times New Roman"/>
          <w:sz w:val="24"/>
          <w:szCs w:val="24"/>
        </w:rPr>
        <w:t>Собрание законодательства Российской Федерации – 2006. – № 52. – Ст. 5496.</w:t>
      </w:r>
    </w:p>
  </w:footnote>
  <w:footnote w:id="20">
    <w:p w:rsidR="00F128AE" w:rsidRDefault="00F128AE" w:rsidP="006C16E2">
      <w:pPr>
        <w:pStyle w:val="a4"/>
        <w:ind w:firstLine="709"/>
        <w:jc w:val="both"/>
      </w:pPr>
      <w:r w:rsidRPr="006C16E2">
        <w:rPr>
          <w:rStyle w:val="a6"/>
          <w:rFonts w:ascii="Times New Roman" w:hAnsi="Times New Roman" w:cs="Times New Roman"/>
          <w:sz w:val="24"/>
          <w:szCs w:val="24"/>
        </w:rPr>
        <w:footnoteRef/>
      </w:r>
      <w:r w:rsidRPr="006C16E2">
        <w:rPr>
          <w:rFonts w:ascii="Times New Roman" w:hAnsi="Times New Roman" w:cs="Times New Roman"/>
          <w:sz w:val="24"/>
          <w:szCs w:val="24"/>
        </w:rPr>
        <w:t xml:space="preserve"> </w:t>
      </w:r>
      <w:r w:rsidR="006C16E2" w:rsidRPr="006C16E2">
        <w:rPr>
          <w:rFonts w:ascii="Times New Roman" w:hAnsi="Times New Roman" w:cs="Times New Roman"/>
          <w:sz w:val="24"/>
          <w:szCs w:val="24"/>
        </w:rPr>
        <w:t>Гражданское право: учебник: в 2 т. // отв. ред. Е.А. Суханов. 2-е изд., перераб. и доп. - М., - 2004. - Т. 1. - С. 349</w:t>
      </w:r>
    </w:p>
  </w:footnote>
  <w:footnote w:id="21">
    <w:p w:rsidR="006C16E2" w:rsidRPr="006C16E2" w:rsidRDefault="006C16E2" w:rsidP="006C16E2">
      <w:pPr>
        <w:pStyle w:val="a4"/>
        <w:ind w:firstLine="709"/>
        <w:jc w:val="both"/>
        <w:rPr>
          <w:rFonts w:ascii="Times New Roman" w:hAnsi="Times New Roman" w:cs="Times New Roman"/>
          <w:sz w:val="24"/>
          <w:szCs w:val="24"/>
          <w:lang w:val="en-US"/>
        </w:rPr>
      </w:pPr>
      <w:r w:rsidRPr="006C16E2">
        <w:rPr>
          <w:rStyle w:val="a6"/>
          <w:rFonts w:ascii="Times New Roman" w:hAnsi="Times New Roman" w:cs="Times New Roman"/>
          <w:sz w:val="24"/>
          <w:szCs w:val="24"/>
        </w:rPr>
        <w:footnoteRef/>
      </w:r>
      <w:r w:rsidRPr="006C16E2">
        <w:rPr>
          <w:rFonts w:ascii="Times New Roman" w:hAnsi="Times New Roman" w:cs="Times New Roman"/>
          <w:sz w:val="24"/>
          <w:szCs w:val="24"/>
        </w:rPr>
        <w:t xml:space="preserve"> См.: Судебная статистика [Электронный ресурс]. </w:t>
      </w:r>
      <w:r w:rsidRPr="006C16E2">
        <w:rPr>
          <w:rFonts w:ascii="Times New Roman" w:hAnsi="Times New Roman" w:cs="Times New Roman"/>
          <w:sz w:val="24"/>
          <w:szCs w:val="24"/>
          <w:lang w:val="en-US"/>
        </w:rPr>
        <w:t>URL: http://vvww.cdep.</w:t>
      </w:r>
      <w:r w:rsidRPr="006C16E2">
        <w:rPr>
          <w:rFonts w:ascii="Times New Roman" w:hAnsi="Times New Roman" w:cs="Times New Roman"/>
          <w:sz w:val="24"/>
          <w:szCs w:val="24"/>
        </w:rPr>
        <w:t>г</w:t>
      </w:r>
      <w:r w:rsidRPr="006C16E2">
        <w:rPr>
          <w:rFonts w:ascii="Times New Roman" w:hAnsi="Times New Roman" w:cs="Times New Roman"/>
          <w:sz w:val="24"/>
          <w:szCs w:val="24"/>
          <w:lang w:val="en-US"/>
        </w:rPr>
        <w:t>u/index.php?id=5&amp;pg=l</w:t>
      </w:r>
    </w:p>
  </w:footnote>
  <w:footnote w:id="22">
    <w:p w:rsidR="00657687" w:rsidRPr="00A238BB" w:rsidRDefault="00657687" w:rsidP="00A238BB">
      <w:pPr>
        <w:pStyle w:val="a4"/>
        <w:ind w:firstLine="709"/>
        <w:jc w:val="both"/>
        <w:rPr>
          <w:rFonts w:ascii="Times New Roman" w:hAnsi="Times New Roman" w:cs="Times New Roman"/>
          <w:sz w:val="24"/>
          <w:szCs w:val="24"/>
        </w:rPr>
      </w:pPr>
      <w:r w:rsidRPr="0080671E">
        <w:rPr>
          <w:rStyle w:val="a6"/>
          <w:rFonts w:ascii="Times New Roman" w:hAnsi="Times New Roman" w:cs="Times New Roman"/>
          <w:sz w:val="24"/>
          <w:szCs w:val="24"/>
        </w:rPr>
        <w:footnoteRef/>
      </w:r>
      <w:r w:rsidRPr="0080671E">
        <w:rPr>
          <w:rFonts w:ascii="Times New Roman" w:hAnsi="Times New Roman" w:cs="Times New Roman"/>
          <w:sz w:val="24"/>
          <w:szCs w:val="24"/>
        </w:rPr>
        <w:t xml:space="preserve"> Гражданский кодекс Российской Федерации от 18.12.2006 № 230-ФЗ</w:t>
      </w:r>
      <w:r w:rsidR="00C328F0">
        <w:rPr>
          <w:rFonts w:ascii="Times New Roman" w:hAnsi="Times New Roman" w:cs="Times New Roman"/>
          <w:sz w:val="24"/>
          <w:szCs w:val="24"/>
        </w:rPr>
        <w:t xml:space="preserve"> </w:t>
      </w:r>
      <w:r w:rsidR="00C328F0" w:rsidRPr="00C328F0">
        <w:rPr>
          <w:rFonts w:ascii="Times New Roman" w:hAnsi="Times New Roman" w:cs="Times New Roman"/>
          <w:color w:val="000000" w:themeColor="text1"/>
          <w:sz w:val="24"/>
          <w:szCs w:val="24"/>
        </w:rPr>
        <w:t>(ред. от 18.07.2019)</w:t>
      </w:r>
      <w:r w:rsidRPr="0080671E">
        <w:rPr>
          <w:rFonts w:ascii="Times New Roman" w:hAnsi="Times New Roman" w:cs="Times New Roman"/>
          <w:sz w:val="24"/>
          <w:szCs w:val="24"/>
        </w:rPr>
        <w:t xml:space="preserve"> </w:t>
      </w:r>
      <w:r w:rsidR="0080671E" w:rsidRPr="0080671E">
        <w:rPr>
          <w:rFonts w:ascii="Times New Roman" w:hAnsi="Times New Roman" w:cs="Times New Roman"/>
          <w:sz w:val="24"/>
          <w:szCs w:val="24"/>
        </w:rPr>
        <w:t>// Собрание законодательства Российской Федерации – 2006. –</w:t>
      </w:r>
      <w:r w:rsidRPr="0080671E">
        <w:rPr>
          <w:rFonts w:ascii="Times New Roman" w:hAnsi="Times New Roman" w:cs="Times New Roman"/>
          <w:sz w:val="24"/>
          <w:szCs w:val="24"/>
        </w:rPr>
        <w:t xml:space="preserve"> № 52</w:t>
      </w:r>
      <w:r w:rsidR="0080671E" w:rsidRPr="0080671E">
        <w:rPr>
          <w:rFonts w:ascii="Times New Roman" w:hAnsi="Times New Roman" w:cs="Times New Roman"/>
          <w:sz w:val="24"/>
          <w:szCs w:val="24"/>
        </w:rPr>
        <w:t>. – С</w:t>
      </w:r>
      <w:r w:rsidRPr="0080671E">
        <w:rPr>
          <w:rFonts w:ascii="Times New Roman" w:hAnsi="Times New Roman" w:cs="Times New Roman"/>
          <w:sz w:val="24"/>
          <w:szCs w:val="24"/>
        </w:rPr>
        <w:t>т. 5496</w:t>
      </w:r>
      <w:r w:rsidR="0080671E" w:rsidRPr="0080671E">
        <w:rPr>
          <w:rFonts w:ascii="Times New Roman" w:hAnsi="Times New Roman" w:cs="Times New Roman"/>
          <w:sz w:val="24"/>
          <w:szCs w:val="24"/>
        </w:rPr>
        <w:t>.</w:t>
      </w:r>
    </w:p>
  </w:footnote>
  <w:footnote w:id="23">
    <w:p w:rsidR="00D322D1" w:rsidRPr="006125C9" w:rsidRDefault="00D322D1" w:rsidP="006125C9">
      <w:pPr>
        <w:pStyle w:val="a4"/>
        <w:ind w:firstLine="709"/>
        <w:jc w:val="both"/>
        <w:rPr>
          <w:rFonts w:ascii="Times New Roman" w:hAnsi="Times New Roman" w:cs="Times New Roman"/>
          <w:sz w:val="24"/>
          <w:szCs w:val="24"/>
        </w:rPr>
      </w:pPr>
      <w:r w:rsidRPr="006125C9">
        <w:rPr>
          <w:rStyle w:val="a6"/>
          <w:rFonts w:ascii="Times New Roman" w:hAnsi="Times New Roman" w:cs="Times New Roman"/>
          <w:sz w:val="24"/>
          <w:szCs w:val="24"/>
        </w:rPr>
        <w:footnoteRef/>
      </w:r>
      <w:r w:rsidRPr="006125C9">
        <w:rPr>
          <w:rFonts w:ascii="Times New Roman" w:hAnsi="Times New Roman" w:cs="Times New Roman"/>
          <w:sz w:val="24"/>
          <w:szCs w:val="24"/>
        </w:rPr>
        <w:t xml:space="preserve"> Супрун С.В. Способы возмещения вреда, причиненного преступлением // Мировой судья. - 2009. - № 12. - C. 22-26.</w:t>
      </w:r>
    </w:p>
  </w:footnote>
  <w:footnote w:id="24">
    <w:p w:rsidR="00D322D1" w:rsidRPr="006125C9" w:rsidRDefault="00D322D1" w:rsidP="006125C9">
      <w:pPr>
        <w:pStyle w:val="a4"/>
        <w:ind w:firstLine="709"/>
        <w:jc w:val="both"/>
        <w:rPr>
          <w:rFonts w:ascii="Times New Roman" w:hAnsi="Times New Roman" w:cs="Times New Roman"/>
          <w:sz w:val="24"/>
          <w:szCs w:val="24"/>
        </w:rPr>
      </w:pPr>
      <w:r w:rsidRPr="006125C9">
        <w:rPr>
          <w:rStyle w:val="a6"/>
          <w:rFonts w:ascii="Times New Roman" w:hAnsi="Times New Roman" w:cs="Times New Roman"/>
          <w:sz w:val="24"/>
          <w:szCs w:val="24"/>
        </w:rPr>
        <w:footnoteRef/>
      </w:r>
      <w:r w:rsidRPr="006125C9">
        <w:rPr>
          <w:rFonts w:ascii="Times New Roman" w:hAnsi="Times New Roman" w:cs="Times New Roman"/>
          <w:sz w:val="24"/>
          <w:szCs w:val="24"/>
        </w:rPr>
        <w:t xml:space="preserve"> О применении судами законодательства, регламентирующего основания и порядок освобождения от уголовной ответственности // Постановление Пленума Верховного Суда РФ от 27 июня 2013 г. № 19 (ред. от 29.11.2016) // Бюллетень Верховного Суда РФ. 2013. № 8.</w:t>
      </w:r>
    </w:p>
  </w:footnote>
  <w:footnote w:id="25">
    <w:p w:rsidR="00D322D1" w:rsidRDefault="00D322D1" w:rsidP="006125C9">
      <w:pPr>
        <w:pStyle w:val="a4"/>
        <w:ind w:firstLine="709"/>
        <w:jc w:val="both"/>
      </w:pPr>
      <w:r w:rsidRPr="006125C9">
        <w:rPr>
          <w:rStyle w:val="a6"/>
          <w:rFonts w:ascii="Times New Roman" w:hAnsi="Times New Roman" w:cs="Times New Roman"/>
          <w:sz w:val="24"/>
          <w:szCs w:val="24"/>
        </w:rPr>
        <w:footnoteRef/>
      </w:r>
      <w:r w:rsidRPr="006125C9">
        <w:rPr>
          <w:rFonts w:ascii="Times New Roman" w:hAnsi="Times New Roman" w:cs="Times New Roman"/>
          <w:sz w:val="24"/>
          <w:szCs w:val="24"/>
        </w:rPr>
        <w:t xml:space="preserve"> </w:t>
      </w:r>
      <w:r w:rsidRPr="006125C9">
        <w:rPr>
          <w:rFonts w:ascii="Times New Roman" w:hAnsi="Times New Roman" w:cs="Times New Roman"/>
          <w:color w:val="000000"/>
          <w:sz w:val="24"/>
          <w:szCs w:val="24"/>
        </w:rPr>
        <w:t>Уголовный кодекс Российской Федерации от 13.06.1996 № 63-ФЗ (ред. от 27.12.2018) (с изм. и доп., вступ. в силу с 08.01.2019) // Собрание законодательства РФ. – 17.06.1996. – № 25. – С. 2954.</w:t>
      </w:r>
    </w:p>
  </w:footnote>
  <w:footnote w:id="26">
    <w:p w:rsidR="00D322D1" w:rsidRPr="006125C9" w:rsidRDefault="00D322D1" w:rsidP="006125C9">
      <w:pPr>
        <w:pStyle w:val="a4"/>
        <w:ind w:firstLine="709"/>
        <w:jc w:val="both"/>
        <w:rPr>
          <w:rFonts w:ascii="Times New Roman" w:hAnsi="Times New Roman" w:cs="Times New Roman"/>
          <w:sz w:val="24"/>
          <w:szCs w:val="24"/>
        </w:rPr>
      </w:pPr>
      <w:r w:rsidRPr="006125C9">
        <w:rPr>
          <w:rStyle w:val="a6"/>
          <w:rFonts w:ascii="Times New Roman" w:hAnsi="Times New Roman" w:cs="Times New Roman"/>
          <w:sz w:val="24"/>
          <w:szCs w:val="24"/>
        </w:rPr>
        <w:footnoteRef/>
      </w:r>
      <w:r w:rsidRPr="006125C9">
        <w:rPr>
          <w:rFonts w:ascii="Times New Roman" w:hAnsi="Times New Roman" w:cs="Times New Roman"/>
          <w:sz w:val="24"/>
          <w:szCs w:val="24"/>
        </w:rPr>
        <w:t xml:space="preserve"> Там же.</w:t>
      </w:r>
    </w:p>
  </w:footnote>
  <w:footnote w:id="27">
    <w:p w:rsidR="00D322D1" w:rsidRPr="00C328F0" w:rsidRDefault="00D322D1" w:rsidP="00C328F0">
      <w:pPr>
        <w:pStyle w:val="a4"/>
        <w:ind w:firstLine="709"/>
        <w:jc w:val="both"/>
        <w:rPr>
          <w:rFonts w:ascii="Times New Roman" w:hAnsi="Times New Roman" w:cs="Times New Roman"/>
          <w:sz w:val="24"/>
          <w:szCs w:val="24"/>
        </w:rPr>
      </w:pPr>
      <w:r w:rsidRPr="006125C9">
        <w:rPr>
          <w:rStyle w:val="a6"/>
          <w:rFonts w:ascii="Times New Roman" w:hAnsi="Times New Roman" w:cs="Times New Roman"/>
          <w:sz w:val="24"/>
          <w:szCs w:val="24"/>
        </w:rPr>
        <w:footnoteRef/>
      </w:r>
      <w:r w:rsidRPr="006125C9">
        <w:rPr>
          <w:rFonts w:ascii="Times New Roman" w:hAnsi="Times New Roman" w:cs="Times New Roman"/>
          <w:sz w:val="24"/>
          <w:szCs w:val="24"/>
        </w:rPr>
        <w:t xml:space="preserve"> Гражданский кодекс Российской Федерации от 18.12.2006 № 230-ФЗ </w:t>
      </w:r>
      <w:r w:rsidR="00C328F0" w:rsidRPr="00C328F0">
        <w:rPr>
          <w:rFonts w:ascii="Times New Roman" w:hAnsi="Times New Roman" w:cs="Times New Roman"/>
          <w:color w:val="000000" w:themeColor="text1"/>
          <w:sz w:val="24"/>
          <w:szCs w:val="24"/>
        </w:rPr>
        <w:t>(ред. от 18.07.2019)</w:t>
      </w:r>
      <w:r w:rsidR="00C328F0">
        <w:rPr>
          <w:rFonts w:ascii="Times New Roman" w:hAnsi="Times New Roman" w:cs="Times New Roman"/>
          <w:color w:val="000000" w:themeColor="text1"/>
          <w:sz w:val="24"/>
          <w:szCs w:val="24"/>
        </w:rPr>
        <w:t xml:space="preserve"> </w:t>
      </w:r>
      <w:r w:rsidRPr="006125C9">
        <w:rPr>
          <w:rFonts w:ascii="Times New Roman" w:hAnsi="Times New Roman" w:cs="Times New Roman"/>
          <w:sz w:val="24"/>
          <w:szCs w:val="24"/>
        </w:rPr>
        <w:t xml:space="preserve">// </w:t>
      </w:r>
      <w:r w:rsidR="00C328F0" w:rsidRPr="0080671E">
        <w:rPr>
          <w:rFonts w:ascii="Times New Roman" w:hAnsi="Times New Roman" w:cs="Times New Roman"/>
          <w:sz w:val="24"/>
          <w:szCs w:val="24"/>
        </w:rPr>
        <w:t>Собрание законодательства Российской Федерации – 2006. – № 52. – Ст. 5496.</w:t>
      </w:r>
    </w:p>
  </w:footnote>
  <w:footnote w:id="28">
    <w:p w:rsidR="006125C9" w:rsidRPr="006125C9" w:rsidRDefault="006125C9" w:rsidP="006125C9">
      <w:pPr>
        <w:pStyle w:val="a4"/>
        <w:ind w:firstLine="709"/>
        <w:jc w:val="both"/>
        <w:rPr>
          <w:rFonts w:ascii="Times New Roman" w:hAnsi="Times New Roman" w:cs="Times New Roman"/>
          <w:sz w:val="24"/>
          <w:szCs w:val="24"/>
        </w:rPr>
      </w:pPr>
      <w:r w:rsidRPr="006125C9">
        <w:rPr>
          <w:rStyle w:val="a6"/>
          <w:rFonts w:ascii="Times New Roman" w:hAnsi="Times New Roman" w:cs="Times New Roman"/>
          <w:sz w:val="24"/>
          <w:szCs w:val="24"/>
        </w:rPr>
        <w:footnoteRef/>
      </w:r>
      <w:r w:rsidRPr="006125C9">
        <w:rPr>
          <w:rFonts w:ascii="Times New Roman" w:hAnsi="Times New Roman" w:cs="Times New Roman"/>
          <w:sz w:val="24"/>
          <w:szCs w:val="24"/>
        </w:rPr>
        <w:t xml:space="preserve"> Ступина С.А., Шерстяных А.С. Правовые формы восстановления гражданских прав, нарушенных преступлением: некоторые аспекты теории и современной правоприменительной практики // Вестник Казанского юридического института МВД России. – Казань. – 2017. – №4(30). – С.31</w:t>
      </w:r>
    </w:p>
  </w:footnote>
  <w:footnote w:id="29">
    <w:p w:rsidR="00163DD7" w:rsidRPr="002070BA" w:rsidRDefault="00163DD7" w:rsidP="002070BA">
      <w:pPr>
        <w:pStyle w:val="a4"/>
        <w:ind w:firstLine="709"/>
        <w:jc w:val="both"/>
        <w:rPr>
          <w:rFonts w:ascii="Times New Roman" w:hAnsi="Times New Roman" w:cs="Times New Roman"/>
          <w:sz w:val="24"/>
          <w:szCs w:val="24"/>
        </w:rPr>
      </w:pPr>
      <w:r w:rsidRPr="002070BA">
        <w:rPr>
          <w:rStyle w:val="a6"/>
          <w:rFonts w:ascii="Times New Roman" w:hAnsi="Times New Roman" w:cs="Times New Roman"/>
          <w:sz w:val="24"/>
          <w:szCs w:val="24"/>
        </w:rPr>
        <w:footnoteRef/>
      </w:r>
      <w:r w:rsidRPr="002070BA">
        <w:rPr>
          <w:rFonts w:ascii="Times New Roman" w:hAnsi="Times New Roman" w:cs="Times New Roman"/>
          <w:sz w:val="24"/>
          <w:szCs w:val="24"/>
        </w:rPr>
        <w:t xml:space="preserve"> Томин В.Т. Острые у</w:t>
      </w:r>
      <w:r w:rsidR="00E867ED" w:rsidRPr="002070BA">
        <w:rPr>
          <w:rFonts w:ascii="Times New Roman" w:hAnsi="Times New Roman" w:cs="Times New Roman"/>
          <w:sz w:val="24"/>
          <w:szCs w:val="24"/>
        </w:rPr>
        <w:t xml:space="preserve">глы уголовного судопроизводства // </w:t>
      </w:r>
      <w:r w:rsidRPr="002070BA">
        <w:rPr>
          <w:rFonts w:ascii="Times New Roman" w:hAnsi="Times New Roman" w:cs="Times New Roman"/>
          <w:sz w:val="24"/>
          <w:szCs w:val="24"/>
        </w:rPr>
        <w:t>Юридическая литература</w:t>
      </w:r>
      <w:r w:rsidR="00E867ED" w:rsidRPr="002070BA">
        <w:rPr>
          <w:rFonts w:ascii="Times New Roman" w:hAnsi="Times New Roman" w:cs="Times New Roman"/>
          <w:sz w:val="24"/>
          <w:szCs w:val="24"/>
        </w:rPr>
        <w:t>. М., – 1991. – С.216</w:t>
      </w:r>
    </w:p>
  </w:footnote>
  <w:footnote w:id="30">
    <w:p w:rsidR="00E867ED" w:rsidRPr="002070BA" w:rsidRDefault="00E867ED" w:rsidP="002070BA">
      <w:pPr>
        <w:pStyle w:val="a4"/>
        <w:ind w:firstLine="709"/>
        <w:jc w:val="both"/>
        <w:rPr>
          <w:rFonts w:ascii="Times New Roman" w:hAnsi="Times New Roman" w:cs="Times New Roman"/>
          <w:sz w:val="24"/>
          <w:szCs w:val="24"/>
        </w:rPr>
      </w:pPr>
      <w:r w:rsidRPr="002070BA">
        <w:rPr>
          <w:rStyle w:val="a6"/>
          <w:rFonts w:ascii="Times New Roman" w:hAnsi="Times New Roman" w:cs="Times New Roman"/>
          <w:sz w:val="24"/>
          <w:szCs w:val="24"/>
        </w:rPr>
        <w:footnoteRef/>
      </w:r>
      <w:r w:rsidRPr="002070BA">
        <w:rPr>
          <w:rFonts w:ascii="Times New Roman" w:hAnsi="Times New Roman" w:cs="Times New Roman"/>
          <w:sz w:val="24"/>
          <w:szCs w:val="24"/>
        </w:rPr>
        <w:t xml:space="preserve"> Батуев В.В. Обеспечение при расследовании преступления гражданского иска потерпевшего: автореф. дис. ... канд. юрид. наук. М., – 1999. – С.25; Волынская О.В. Федоров М.И. О допустимости корректировки отечественного законодательства, регламентирующего статус потерпевшего, при использовании норм международного права // Вестник экономической безопасности. – 2016. – № 2. – С.57-63; Зверева Ю.Н. Доказывание характера и размера вреда, причиненного преступлением: дис. … канд. юрид. наук. Н.Новгород, – 2015. – С.108; Клещина Е.Н. Криминологическое учение о жертве преступления и проблемы его реализации в законодательстве и деятельности органов внутренних дел: дис. … докт. юрид. наук. М., – 2010. – С.232; Синенко С.А. Обеспечение прав и законных интересов потерпевшего в уголовном судопроизводстве: теоретические, законодательные и правоприменительные проблемы: дис. … докт. юрид. наук. М., – 2014. – С.67</w:t>
      </w:r>
    </w:p>
  </w:footnote>
  <w:footnote w:id="31">
    <w:p w:rsidR="00E867ED" w:rsidRPr="00E867ED" w:rsidRDefault="00E867ED" w:rsidP="002070BA">
      <w:pPr>
        <w:pStyle w:val="a4"/>
        <w:ind w:firstLine="709"/>
        <w:jc w:val="both"/>
      </w:pPr>
      <w:r w:rsidRPr="002070BA">
        <w:rPr>
          <w:rStyle w:val="a6"/>
          <w:rFonts w:ascii="Times New Roman" w:hAnsi="Times New Roman" w:cs="Times New Roman"/>
          <w:sz w:val="24"/>
          <w:szCs w:val="24"/>
        </w:rPr>
        <w:footnoteRef/>
      </w:r>
      <w:r w:rsidRPr="002070BA">
        <w:rPr>
          <w:rFonts w:ascii="Times New Roman" w:hAnsi="Times New Roman" w:cs="Times New Roman"/>
          <w:sz w:val="24"/>
          <w:szCs w:val="24"/>
        </w:rPr>
        <w:t xml:space="preserve"> [Электронный ресурс]. </w:t>
      </w:r>
      <w:r w:rsidRPr="002070BA">
        <w:rPr>
          <w:rFonts w:ascii="Times New Roman" w:hAnsi="Times New Roman" w:cs="Times New Roman"/>
          <w:sz w:val="24"/>
          <w:szCs w:val="24"/>
          <w:lang w:val="en-US"/>
        </w:rPr>
        <w:t>URL</w:t>
      </w:r>
      <w:r w:rsidRPr="002070BA">
        <w:rPr>
          <w:rFonts w:ascii="Times New Roman" w:hAnsi="Times New Roman" w:cs="Times New Roman"/>
          <w:sz w:val="24"/>
          <w:szCs w:val="24"/>
        </w:rPr>
        <w:t>: http://soprotivlenie.org/</w:t>
      </w:r>
    </w:p>
  </w:footnote>
  <w:footnote w:id="32">
    <w:p w:rsidR="00E867ED" w:rsidRPr="002070BA" w:rsidRDefault="00E867ED" w:rsidP="002070BA">
      <w:pPr>
        <w:pStyle w:val="a4"/>
        <w:ind w:firstLine="709"/>
        <w:jc w:val="both"/>
        <w:rPr>
          <w:rFonts w:ascii="Times New Roman" w:hAnsi="Times New Roman" w:cs="Times New Roman"/>
          <w:sz w:val="24"/>
          <w:szCs w:val="24"/>
        </w:rPr>
      </w:pPr>
      <w:r w:rsidRPr="002070BA">
        <w:rPr>
          <w:rStyle w:val="a6"/>
          <w:rFonts w:ascii="Times New Roman" w:hAnsi="Times New Roman" w:cs="Times New Roman"/>
          <w:sz w:val="24"/>
          <w:szCs w:val="24"/>
        </w:rPr>
        <w:footnoteRef/>
      </w:r>
      <w:r w:rsidRPr="002070BA">
        <w:rPr>
          <w:rFonts w:ascii="Times New Roman" w:hAnsi="Times New Roman" w:cs="Times New Roman"/>
          <w:sz w:val="24"/>
          <w:szCs w:val="24"/>
        </w:rPr>
        <w:t xml:space="preserve"> Рекомендации Комитета Министров № R (83) 7 «Об участии общественности в формировании и осуществлении уголовной политики» ориентирует государства на поддержку организаций, оказывающих потерпевшим от преступлений психологическую, моральную и материальную помощь, и поощрение более широкого вовлечения волонтеров в их деятельность</w:t>
      </w:r>
      <w:r w:rsidR="00B74C12" w:rsidRPr="002070BA">
        <w:rPr>
          <w:rFonts w:ascii="Times New Roman" w:hAnsi="Times New Roman" w:cs="Times New Roman"/>
          <w:sz w:val="24"/>
          <w:szCs w:val="24"/>
        </w:rPr>
        <w:t xml:space="preserve"> (пункт 32)</w:t>
      </w:r>
      <w:r w:rsidRPr="002070BA">
        <w:rPr>
          <w:rFonts w:ascii="Times New Roman" w:hAnsi="Times New Roman" w:cs="Times New Roman"/>
          <w:sz w:val="24"/>
          <w:szCs w:val="24"/>
        </w:rPr>
        <w:t xml:space="preserve"> // Сборник документов. М.: Юрид. лит., </w:t>
      </w:r>
      <w:r w:rsidR="00B74C12" w:rsidRPr="002070BA">
        <w:rPr>
          <w:rFonts w:ascii="Times New Roman" w:hAnsi="Times New Roman" w:cs="Times New Roman"/>
          <w:sz w:val="24"/>
          <w:szCs w:val="24"/>
        </w:rPr>
        <w:t xml:space="preserve">– </w:t>
      </w:r>
      <w:r w:rsidRPr="002070BA">
        <w:rPr>
          <w:rFonts w:ascii="Times New Roman" w:hAnsi="Times New Roman" w:cs="Times New Roman"/>
          <w:sz w:val="24"/>
          <w:szCs w:val="24"/>
        </w:rPr>
        <w:t>2004.</w:t>
      </w:r>
      <w:r w:rsidR="00B74C12" w:rsidRPr="002070BA">
        <w:rPr>
          <w:rFonts w:ascii="Times New Roman" w:hAnsi="Times New Roman" w:cs="Times New Roman"/>
          <w:sz w:val="24"/>
          <w:szCs w:val="24"/>
        </w:rPr>
        <w:t xml:space="preserve"> – С.232</w:t>
      </w:r>
    </w:p>
  </w:footnote>
  <w:footnote w:id="33">
    <w:p w:rsidR="00B74C12" w:rsidRPr="002070BA" w:rsidRDefault="00B74C12" w:rsidP="002070BA">
      <w:pPr>
        <w:pStyle w:val="a4"/>
        <w:ind w:firstLine="709"/>
        <w:jc w:val="both"/>
        <w:rPr>
          <w:rFonts w:ascii="Times New Roman" w:hAnsi="Times New Roman" w:cs="Times New Roman"/>
          <w:sz w:val="24"/>
          <w:szCs w:val="24"/>
        </w:rPr>
      </w:pPr>
      <w:r w:rsidRPr="002070BA">
        <w:rPr>
          <w:rStyle w:val="a6"/>
          <w:rFonts w:ascii="Times New Roman" w:hAnsi="Times New Roman" w:cs="Times New Roman"/>
          <w:sz w:val="24"/>
          <w:szCs w:val="24"/>
        </w:rPr>
        <w:footnoteRef/>
      </w:r>
      <w:r w:rsidRPr="002070BA">
        <w:rPr>
          <w:rFonts w:ascii="Times New Roman" w:hAnsi="Times New Roman" w:cs="Times New Roman"/>
          <w:sz w:val="24"/>
          <w:szCs w:val="24"/>
        </w:rPr>
        <w:t xml:space="preserve"> Колиева А.Э. Проблемы возмещения имущественного вреда // Гражданское право и гражданский процесс. Вестник Краснодарского университета МВД России. – 2010. С.28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165465"/>
      <w:docPartObj>
        <w:docPartGallery w:val="Page Numbers (Top of Page)"/>
        <w:docPartUnique/>
      </w:docPartObj>
    </w:sdtPr>
    <w:sdtEndPr/>
    <w:sdtContent>
      <w:p w:rsidR="00480FEC" w:rsidRDefault="00480FEC">
        <w:pPr>
          <w:pStyle w:val="a8"/>
          <w:jc w:val="center"/>
        </w:pPr>
        <w:r>
          <w:fldChar w:fldCharType="begin"/>
        </w:r>
        <w:r>
          <w:instrText>PAGE   \* MERGEFORMAT</w:instrText>
        </w:r>
        <w:r>
          <w:fldChar w:fldCharType="separate"/>
        </w:r>
        <w:r w:rsidR="00A34B00">
          <w:rPr>
            <w:noProof/>
          </w:rPr>
          <w:t>2</w:t>
        </w:r>
        <w:r>
          <w:fldChar w:fldCharType="end"/>
        </w:r>
      </w:p>
    </w:sdtContent>
  </w:sdt>
  <w:p w:rsidR="00480FEC" w:rsidRDefault="00480FE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5C2"/>
    <w:rsid w:val="00075689"/>
    <w:rsid w:val="00161D68"/>
    <w:rsid w:val="00163DD7"/>
    <w:rsid w:val="001723B4"/>
    <w:rsid w:val="00173960"/>
    <w:rsid w:val="001C2D63"/>
    <w:rsid w:val="001C2E97"/>
    <w:rsid w:val="001E307C"/>
    <w:rsid w:val="001F6B3B"/>
    <w:rsid w:val="002070BA"/>
    <w:rsid w:val="002262D2"/>
    <w:rsid w:val="002B41A5"/>
    <w:rsid w:val="00320137"/>
    <w:rsid w:val="00367B87"/>
    <w:rsid w:val="00391CC0"/>
    <w:rsid w:val="00447708"/>
    <w:rsid w:val="00480FEC"/>
    <w:rsid w:val="005259D1"/>
    <w:rsid w:val="006125C9"/>
    <w:rsid w:val="00657687"/>
    <w:rsid w:val="006600C3"/>
    <w:rsid w:val="006C16E2"/>
    <w:rsid w:val="006C4DBA"/>
    <w:rsid w:val="0071757A"/>
    <w:rsid w:val="007C080D"/>
    <w:rsid w:val="0080671E"/>
    <w:rsid w:val="008C64D0"/>
    <w:rsid w:val="008D22A2"/>
    <w:rsid w:val="00956400"/>
    <w:rsid w:val="00A238BB"/>
    <w:rsid w:val="00A34B00"/>
    <w:rsid w:val="00B37F25"/>
    <w:rsid w:val="00B5451C"/>
    <w:rsid w:val="00B74C12"/>
    <w:rsid w:val="00B949B0"/>
    <w:rsid w:val="00C328F0"/>
    <w:rsid w:val="00C4097D"/>
    <w:rsid w:val="00CB765D"/>
    <w:rsid w:val="00CC7688"/>
    <w:rsid w:val="00CD31DC"/>
    <w:rsid w:val="00D322D1"/>
    <w:rsid w:val="00D4347F"/>
    <w:rsid w:val="00E867ED"/>
    <w:rsid w:val="00EB23FA"/>
    <w:rsid w:val="00EB48EA"/>
    <w:rsid w:val="00ED75C2"/>
    <w:rsid w:val="00F128AE"/>
    <w:rsid w:val="00F24533"/>
    <w:rsid w:val="00FD75C0"/>
    <w:rsid w:val="00FE6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ECA9B-ACF7-4AFF-AAF1-AF23EC16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8EA"/>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48E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unhideWhenUsed/>
    <w:rsid w:val="008D22A2"/>
    <w:pPr>
      <w:spacing w:after="0" w:line="240" w:lineRule="auto"/>
    </w:pPr>
    <w:rPr>
      <w:sz w:val="20"/>
      <w:szCs w:val="20"/>
    </w:rPr>
  </w:style>
  <w:style w:type="character" w:customStyle="1" w:styleId="a5">
    <w:name w:val="Текст сноски Знак"/>
    <w:basedOn w:val="a0"/>
    <w:link w:val="a4"/>
    <w:uiPriority w:val="99"/>
    <w:rsid w:val="008D22A2"/>
    <w:rPr>
      <w:rFonts w:eastAsiaTheme="minorEastAsia"/>
      <w:sz w:val="20"/>
      <w:szCs w:val="20"/>
      <w:lang w:eastAsia="ru-RU"/>
    </w:rPr>
  </w:style>
  <w:style w:type="character" w:styleId="a6">
    <w:name w:val="footnote reference"/>
    <w:basedOn w:val="a0"/>
    <w:uiPriority w:val="99"/>
    <w:semiHidden/>
    <w:unhideWhenUsed/>
    <w:rsid w:val="008D22A2"/>
    <w:rPr>
      <w:vertAlign w:val="superscript"/>
    </w:rPr>
  </w:style>
  <w:style w:type="character" w:styleId="a7">
    <w:name w:val="Hyperlink"/>
    <w:basedOn w:val="a0"/>
    <w:uiPriority w:val="99"/>
    <w:unhideWhenUsed/>
    <w:rsid w:val="002B41A5"/>
    <w:rPr>
      <w:color w:val="0563C1" w:themeColor="hyperlink"/>
      <w:u w:val="single"/>
    </w:rPr>
  </w:style>
  <w:style w:type="paragraph" w:styleId="a8">
    <w:name w:val="header"/>
    <w:basedOn w:val="a"/>
    <w:link w:val="a9"/>
    <w:uiPriority w:val="99"/>
    <w:unhideWhenUsed/>
    <w:rsid w:val="00480FE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80FEC"/>
    <w:rPr>
      <w:rFonts w:eastAsiaTheme="minorEastAsia"/>
      <w:lang w:eastAsia="ru-RU"/>
    </w:rPr>
  </w:style>
  <w:style w:type="paragraph" w:styleId="aa">
    <w:name w:val="footer"/>
    <w:basedOn w:val="a"/>
    <w:link w:val="ab"/>
    <w:uiPriority w:val="99"/>
    <w:unhideWhenUsed/>
    <w:rsid w:val="00480FE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80FE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98235">
      <w:bodyDiv w:val="1"/>
      <w:marLeft w:val="0"/>
      <w:marRight w:val="0"/>
      <w:marTop w:val="0"/>
      <w:marBottom w:val="0"/>
      <w:divBdr>
        <w:top w:val="none" w:sz="0" w:space="0" w:color="auto"/>
        <w:left w:val="none" w:sz="0" w:space="0" w:color="auto"/>
        <w:bottom w:val="none" w:sz="0" w:space="0" w:color="auto"/>
        <w:right w:val="none" w:sz="0" w:space="0" w:color="auto"/>
      </w:divBdr>
    </w:div>
    <w:div w:id="881481739">
      <w:bodyDiv w:val="1"/>
      <w:marLeft w:val="0"/>
      <w:marRight w:val="0"/>
      <w:marTop w:val="0"/>
      <w:marBottom w:val="0"/>
      <w:divBdr>
        <w:top w:val="none" w:sz="0" w:space="0" w:color="auto"/>
        <w:left w:val="none" w:sz="0" w:space="0" w:color="auto"/>
        <w:bottom w:val="none" w:sz="0" w:space="0" w:color="auto"/>
        <w:right w:val="none" w:sz="0" w:space="0" w:color="auto"/>
      </w:divBdr>
      <w:divsChild>
        <w:div w:id="926691519">
          <w:marLeft w:val="0"/>
          <w:marRight w:val="0"/>
          <w:marTop w:val="0"/>
          <w:marBottom w:val="0"/>
          <w:divBdr>
            <w:top w:val="none" w:sz="0" w:space="0" w:color="auto"/>
            <w:left w:val="none" w:sz="0" w:space="0" w:color="auto"/>
            <w:bottom w:val="none" w:sz="0" w:space="0" w:color="auto"/>
            <w:right w:val="none" w:sz="0" w:space="0" w:color="auto"/>
          </w:divBdr>
        </w:div>
        <w:div w:id="1534538298">
          <w:marLeft w:val="0"/>
          <w:marRight w:val="0"/>
          <w:marTop w:val="0"/>
          <w:marBottom w:val="0"/>
          <w:divBdr>
            <w:top w:val="none" w:sz="0" w:space="0" w:color="auto"/>
            <w:left w:val="none" w:sz="0" w:space="0" w:color="auto"/>
            <w:bottom w:val="none" w:sz="0" w:space="0" w:color="auto"/>
            <w:right w:val="none" w:sz="0" w:space="0" w:color="auto"/>
          </w:divBdr>
          <w:divsChild>
            <w:div w:id="132259257">
              <w:marLeft w:val="0"/>
              <w:marRight w:val="0"/>
              <w:marTop w:val="0"/>
              <w:marBottom w:val="0"/>
              <w:divBdr>
                <w:top w:val="none" w:sz="0" w:space="0" w:color="auto"/>
                <w:left w:val="none" w:sz="0" w:space="0" w:color="auto"/>
                <w:bottom w:val="none" w:sz="0" w:space="0" w:color="auto"/>
                <w:right w:val="none" w:sz="0" w:space="0" w:color="auto"/>
              </w:divBdr>
              <w:divsChild>
                <w:div w:id="1582131241">
                  <w:marLeft w:val="0"/>
                  <w:marRight w:val="0"/>
                  <w:marTop w:val="0"/>
                  <w:marBottom w:val="0"/>
                  <w:divBdr>
                    <w:top w:val="none" w:sz="0" w:space="0" w:color="auto"/>
                    <w:left w:val="none" w:sz="0" w:space="0" w:color="auto"/>
                    <w:bottom w:val="none" w:sz="0" w:space="0" w:color="auto"/>
                    <w:right w:val="none" w:sz="0" w:space="0" w:color="auto"/>
                  </w:divBdr>
                  <w:divsChild>
                    <w:div w:id="494297858">
                      <w:marLeft w:val="0"/>
                      <w:marRight w:val="0"/>
                      <w:marTop w:val="0"/>
                      <w:marBottom w:val="0"/>
                      <w:divBdr>
                        <w:top w:val="none" w:sz="0" w:space="0" w:color="auto"/>
                        <w:left w:val="none" w:sz="0" w:space="0" w:color="auto"/>
                        <w:bottom w:val="none" w:sz="0" w:space="0" w:color="auto"/>
                        <w:right w:val="none" w:sz="0" w:space="0" w:color="auto"/>
                      </w:divBdr>
                      <w:divsChild>
                        <w:div w:id="924266927">
                          <w:marLeft w:val="0"/>
                          <w:marRight w:val="0"/>
                          <w:marTop w:val="0"/>
                          <w:marBottom w:val="0"/>
                          <w:divBdr>
                            <w:top w:val="none" w:sz="0" w:space="0" w:color="auto"/>
                            <w:left w:val="none" w:sz="0" w:space="0" w:color="auto"/>
                            <w:bottom w:val="none" w:sz="0" w:space="0" w:color="auto"/>
                            <w:right w:val="none" w:sz="0" w:space="0" w:color="auto"/>
                          </w:divBdr>
                          <w:divsChild>
                            <w:div w:id="1827933103">
                              <w:marLeft w:val="0"/>
                              <w:marRight w:val="0"/>
                              <w:marTop w:val="0"/>
                              <w:marBottom w:val="0"/>
                              <w:divBdr>
                                <w:top w:val="none" w:sz="0" w:space="0" w:color="auto"/>
                                <w:left w:val="none" w:sz="0" w:space="0" w:color="auto"/>
                                <w:bottom w:val="none" w:sz="0" w:space="0" w:color="auto"/>
                                <w:right w:val="none" w:sz="0" w:space="0" w:color="auto"/>
                              </w:divBdr>
                              <w:divsChild>
                                <w:div w:id="1686440089">
                                  <w:marLeft w:val="0"/>
                                  <w:marRight w:val="0"/>
                                  <w:marTop w:val="0"/>
                                  <w:marBottom w:val="0"/>
                                  <w:divBdr>
                                    <w:top w:val="none" w:sz="0" w:space="0" w:color="auto"/>
                                    <w:left w:val="none" w:sz="0" w:space="0" w:color="auto"/>
                                    <w:bottom w:val="none" w:sz="0" w:space="0" w:color="auto"/>
                                    <w:right w:val="none" w:sz="0" w:space="0" w:color="auto"/>
                                  </w:divBdr>
                                  <w:divsChild>
                                    <w:div w:id="135732583">
                                      <w:marLeft w:val="0"/>
                                      <w:marRight w:val="0"/>
                                      <w:marTop w:val="0"/>
                                      <w:marBottom w:val="0"/>
                                      <w:divBdr>
                                        <w:top w:val="none" w:sz="0" w:space="0" w:color="auto"/>
                                        <w:left w:val="none" w:sz="0" w:space="0" w:color="auto"/>
                                        <w:bottom w:val="none" w:sz="0" w:space="0" w:color="auto"/>
                                        <w:right w:val="none" w:sz="0" w:space="0" w:color="auto"/>
                                      </w:divBdr>
                                      <w:divsChild>
                                        <w:div w:id="10693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395737">
          <w:marLeft w:val="0"/>
          <w:marRight w:val="0"/>
          <w:marTop w:val="0"/>
          <w:marBottom w:val="0"/>
          <w:divBdr>
            <w:top w:val="none" w:sz="0" w:space="0" w:color="auto"/>
            <w:left w:val="none" w:sz="0" w:space="0" w:color="auto"/>
            <w:bottom w:val="none" w:sz="0" w:space="0" w:color="auto"/>
            <w:right w:val="none" w:sz="0" w:space="0" w:color="auto"/>
          </w:divBdr>
          <w:divsChild>
            <w:div w:id="176314418">
              <w:marLeft w:val="0"/>
              <w:marRight w:val="0"/>
              <w:marTop w:val="0"/>
              <w:marBottom w:val="0"/>
              <w:divBdr>
                <w:top w:val="none" w:sz="0" w:space="0" w:color="auto"/>
                <w:left w:val="none" w:sz="0" w:space="0" w:color="auto"/>
                <w:bottom w:val="none" w:sz="0" w:space="0" w:color="auto"/>
                <w:right w:val="none" w:sz="0" w:space="0" w:color="auto"/>
              </w:divBdr>
              <w:divsChild>
                <w:div w:id="1416786926">
                  <w:marLeft w:val="0"/>
                  <w:marRight w:val="0"/>
                  <w:marTop w:val="0"/>
                  <w:marBottom w:val="0"/>
                  <w:divBdr>
                    <w:top w:val="none" w:sz="0" w:space="0" w:color="auto"/>
                    <w:left w:val="none" w:sz="0" w:space="0" w:color="auto"/>
                    <w:bottom w:val="none" w:sz="0" w:space="0" w:color="auto"/>
                    <w:right w:val="none" w:sz="0" w:space="0" w:color="auto"/>
                  </w:divBdr>
                  <w:divsChild>
                    <w:div w:id="1591625155">
                      <w:marLeft w:val="0"/>
                      <w:marRight w:val="0"/>
                      <w:marTop w:val="0"/>
                      <w:marBottom w:val="0"/>
                      <w:divBdr>
                        <w:top w:val="none" w:sz="0" w:space="0" w:color="auto"/>
                        <w:left w:val="none" w:sz="0" w:space="0" w:color="auto"/>
                        <w:bottom w:val="none" w:sz="0" w:space="0" w:color="auto"/>
                        <w:right w:val="none" w:sz="0" w:space="0" w:color="auto"/>
                      </w:divBdr>
                      <w:divsChild>
                        <w:div w:id="1233665097">
                          <w:marLeft w:val="0"/>
                          <w:marRight w:val="0"/>
                          <w:marTop w:val="0"/>
                          <w:marBottom w:val="0"/>
                          <w:divBdr>
                            <w:top w:val="none" w:sz="0" w:space="0" w:color="auto"/>
                            <w:left w:val="none" w:sz="0" w:space="0" w:color="auto"/>
                            <w:bottom w:val="none" w:sz="0" w:space="0" w:color="auto"/>
                            <w:right w:val="none" w:sz="0" w:space="0" w:color="auto"/>
                          </w:divBdr>
                          <w:divsChild>
                            <w:div w:id="1524512176">
                              <w:marLeft w:val="0"/>
                              <w:marRight w:val="0"/>
                              <w:marTop w:val="0"/>
                              <w:marBottom w:val="0"/>
                              <w:divBdr>
                                <w:top w:val="none" w:sz="0" w:space="0" w:color="auto"/>
                                <w:left w:val="none" w:sz="0" w:space="0" w:color="auto"/>
                                <w:bottom w:val="none" w:sz="0" w:space="0" w:color="auto"/>
                                <w:right w:val="none" w:sz="0" w:space="0" w:color="auto"/>
                              </w:divBdr>
                              <w:divsChild>
                                <w:div w:id="1974284998">
                                  <w:marLeft w:val="0"/>
                                  <w:marRight w:val="0"/>
                                  <w:marTop w:val="0"/>
                                  <w:marBottom w:val="0"/>
                                  <w:divBdr>
                                    <w:top w:val="none" w:sz="0" w:space="0" w:color="auto"/>
                                    <w:left w:val="none" w:sz="0" w:space="0" w:color="auto"/>
                                    <w:bottom w:val="none" w:sz="0" w:space="0" w:color="auto"/>
                                    <w:right w:val="none" w:sz="0" w:space="0" w:color="auto"/>
                                  </w:divBdr>
                                  <w:divsChild>
                                    <w:div w:id="1053848143">
                                      <w:marLeft w:val="0"/>
                                      <w:marRight w:val="0"/>
                                      <w:marTop w:val="0"/>
                                      <w:marBottom w:val="0"/>
                                      <w:divBdr>
                                        <w:top w:val="none" w:sz="0" w:space="0" w:color="auto"/>
                                        <w:left w:val="none" w:sz="0" w:space="0" w:color="auto"/>
                                        <w:bottom w:val="none" w:sz="0" w:space="0" w:color="auto"/>
                                        <w:right w:val="none" w:sz="0" w:space="0" w:color="auto"/>
                                      </w:divBdr>
                                      <w:divsChild>
                                        <w:div w:id="690650029">
                                          <w:marLeft w:val="0"/>
                                          <w:marRight w:val="0"/>
                                          <w:marTop w:val="0"/>
                                          <w:marBottom w:val="0"/>
                                          <w:divBdr>
                                            <w:top w:val="none" w:sz="0" w:space="0" w:color="auto"/>
                                            <w:left w:val="none" w:sz="0" w:space="0" w:color="auto"/>
                                            <w:bottom w:val="none" w:sz="0" w:space="0" w:color="auto"/>
                                            <w:right w:val="none" w:sz="0" w:space="0" w:color="auto"/>
                                          </w:divBdr>
                                          <w:divsChild>
                                            <w:div w:id="211454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7895620">
      <w:bodyDiv w:val="1"/>
      <w:marLeft w:val="0"/>
      <w:marRight w:val="0"/>
      <w:marTop w:val="0"/>
      <w:marBottom w:val="0"/>
      <w:divBdr>
        <w:top w:val="none" w:sz="0" w:space="0" w:color="auto"/>
        <w:left w:val="none" w:sz="0" w:space="0" w:color="auto"/>
        <w:bottom w:val="none" w:sz="0" w:space="0" w:color="auto"/>
        <w:right w:val="none" w:sz="0" w:space="0" w:color="auto"/>
      </w:divBdr>
    </w:div>
    <w:div w:id="204428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rotivlenie.org/" TargetMode="External"/><Relationship Id="rId3" Type="http://schemas.openxmlformats.org/officeDocument/2006/relationships/settings" Target="settings.xml"/><Relationship Id="rId7" Type="http://schemas.openxmlformats.org/officeDocument/2006/relationships/hyperlink" Target="http://www.soprotivlenie.org/?id=56&amp;cid=97&amp;t=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98292-ED26-45E6-9279-1941EFAE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8238</Words>
  <Characters>46962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2019-12-01T13:13:00Z</dcterms:created>
  <dcterms:modified xsi:type="dcterms:W3CDTF">2019-12-24T10:35:00Z</dcterms:modified>
</cp:coreProperties>
</file>